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E1" w14:textId="26AB201B" w:rsidR="0055045D" w:rsidRPr="00942600" w:rsidRDefault="0055045D" w:rsidP="0055045D">
      <w:pPr>
        <w:rPr>
          <w:rFonts w:hAnsi="ＭＳ 明朝"/>
          <w:color w:val="000000" w:themeColor="text1"/>
          <w:lang w:eastAsia="zh-TW"/>
        </w:rPr>
      </w:pPr>
      <w:r w:rsidRPr="00942600">
        <w:rPr>
          <w:rFonts w:hAnsi="ＭＳ 明朝" w:hint="eastAsia"/>
          <w:color w:val="000000" w:themeColor="text1"/>
          <w:lang w:eastAsia="zh-TW"/>
        </w:rPr>
        <w:t>様式第</w:t>
      </w:r>
      <w:r w:rsidR="0076730C" w:rsidRPr="00942600">
        <w:rPr>
          <w:rFonts w:hAnsi="ＭＳ 明朝" w:hint="eastAsia"/>
          <w:color w:val="000000" w:themeColor="text1"/>
        </w:rPr>
        <w:t>６</w:t>
      </w:r>
      <w:r w:rsidR="00176D3F" w:rsidRPr="00942600">
        <w:rPr>
          <w:rFonts w:hAnsi="ＭＳ 明朝" w:hint="eastAsia"/>
          <w:color w:val="000000" w:themeColor="text1"/>
        </w:rPr>
        <w:t>号</w:t>
      </w:r>
      <w:r w:rsidR="00C84521" w:rsidRPr="00942600">
        <w:rPr>
          <w:rFonts w:hAnsi="ＭＳ 明朝" w:hint="eastAsia"/>
          <w:color w:val="000000" w:themeColor="text1"/>
        </w:rPr>
        <w:t>（第１</w:t>
      </w:r>
      <w:r w:rsidR="00B1550B" w:rsidRPr="00942600">
        <w:rPr>
          <w:rFonts w:hAnsi="ＭＳ 明朝" w:hint="eastAsia"/>
          <w:color w:val="000000" w:themeColor="text1"/>
        </w:rPr>
        <w:t>４</w:t>
      </w:r>
      <w:r w:rsidR="00C84521" w:rsidRPr="00942600">
        <w:rPr>
          <w:rFonts w:hAnsi="ＭＳ 明朝" w:hint="eastAsia"/>
          <w:color w:val="000000" w:themeColor="text1"/>
        </w:rPr>
        <w:t xml:space="preserve">条関係) </w:t>
      </w:r>
      <w:r w:rsidR="00C84521"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 xml:space="preserve"> </w:t>
      </w:r>
      <w:r w:rsidRPr="00942600">
        <w:rPr>
          <w:rFonts w:hAnsi="ＭＳ 明朝" w:hint="eastAsia"/>
          <w:color w:val="000000" w:themeColor="text1"/>
          <w:lang w:eastAsia="zh-TW"/>
        </w:rPr>
        <w:t xml:space="preserve"> </w:t>
      </w:r>
    </w:p>
    <w:p w14:paraId="2E61F2E2" w14:textId="77777777" w:rsidR="0055045D" w:rsidRPr="00942600" w:rsidRDefault="0055045D" w:rsidP="0055045D">
      <w:pPr>
        <w:rPr>
          <w:rFonts w:hAnsi="ＭＳ 明朝"/>
          <w:color w:val="000000" w:themeColor="text1"/>
          <w:kern w:val="0"/>
          <w:lang w:eastAsia="zh-TW"/>
        </w:rPr>
      </w:pPr>
    </w:p>
    <w:p w14:paraId="2E61F2E3" w14:textId="77777777" w:rsidR="0055045D" w:rsidRPr="00942600" w:rsidRDefault="003061F7" w:rsidP="0055045D">
      <w:pPr>
        <w:jc w:val="center"/>
        <w:rPr>
          <w:rFonts w:hAnsi="ＭＳ 明朝"/>
          <w:bCs/>
          <w:color w:val="000000" w:themeColor="text1"/>
          <w:sz w:val="22"/>
          <w:szCs w:val="22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地域イノベーション連携モデル事業 </w:t>
      </w:r>
      <w:r w:rsidR="0055045D" w:rsidRPr="00942600">
        <w:rPr>
          <w:rFonts w:hAnsi="ＭＳ 明朝" w:hint="eastAsia"/>
          <w:color w:val="000000" w:themeColor="text1"/>
          <w:szCs w:val="21"/>
        </w:rPr>
        <w:t>完了確認調書</w:t>
      </w:r>
    </w:p>
    <w:p w14:paraId="2E61F2E4" w14:textId="77777777" w:rsidR="0055045D" w:rsidRPr="00942600" w:rsidRDefault="0055045D" w:rsidP="0055045D">
      <w:pPr>
        <w:jc w:val="center"/>
        <w:rPr>
          <w:rFonts w:hAnsi="ＭＳ 明朝"/>
          <w:bCs/>
          <w:color w:val="000000" w:themeColor="text1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942600" w:rsidRPr="00942600" w14:paraId="2E61F2E8" w14:textId="77777777" w:rsidTr="007B4BA8">
        <w:trPr>
          <w:trHeight w:val="660"/>
        </w:trPr>
        <w:tc>
          <w:tcPr>
            <w:tcW w:w="438" w:type="dxa"/>
            <w:vMerge w:val="restart"/>
            <w:textDirection w:val="tbRlV"/>
            <w:vAlign w:val="center"/>
          </w:tcPr>
          <w:p w14:paraId="2E61F2E5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完 了 し た 対 象 事 業 に つ い て</w:t>
            </w:r>
          </w:p>
        </w:tc>
        <w:tc>
          <w:tcPr>
            <w:tcW w:w="2218" w:type="dxa"/>
            <w:gridSpan w:val="2"/>
            <w:vAlign w:val="center"/>
          </w:tcPr>
          <w:p w14:paraId="6A6B0AA5" w14:textId="4EAF36F2" w:rsidR="007B4BA8" w:rsidRPr="00942600" w:rsidRDefault="007B4BA8" w:rsidP="007B4BA8">
            <w:pPr>
              <w:snapToGrid w:val="0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/>
                <w:bCs/>
                <w:color w:val="000000" w:themeColor="text1"/>
                <w:sz w:val="22"/>
                <w:szCs w:val="22"/>
              </w:rPr>
              <w:t>イノベーション</w:t>
            </w:r>
          </w:p>
          <w:p w14:paraId="2E61F2E6" w14:textId="41929C95" w:rsidR="007B4BA8" w:rsidRPr="00942600" w:rsidRDefault="007B4BA8" w:rsidP="007B4BA8">
            <w:pPr>
              <w:snapToGrid w:val="0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/>
                <w:bCs/>
                <w:color w:val="000000" w:themeColor="text1"/>
                <w:sz w:val="22"/>
                <w:szCs w:val="22"/>
              </w:rPr>
              <w:t>マネージャー</w:t>
            </w:r>
          </w:p>
        </w:tc>
        <w:tc>
          <w:tcPr>
            <w:tcW w:w="7125" w:type="dxa"/>
            <w:gridSpan w:val="2"/>
          </w:tcPr>
          <w:p w14:paraId="2E61F2E7" w14:textId="77777777" w:rsidR="0055045D" w:rsidRPr="00942600" w:rsidRDefault="0055045D" w:rsidP="00906F63">
            <w:pPr>
              <w:jc w:val="center"/>
              <w:rPr>
                <w:rFonts w:hAnsi="ＭＳ 明朝"/>
                <w:bCs/>
                <w:color w:val="000000" w:themeColor="text1"/>
                <w:szCs w:val="21"/>
              </w:rPr>
            </w:pPr>
          </w:p>
        </w:tc>
      </w:tr>
      <w:tr w:rsidR="00942600" w:rsidRPr="00942600" w14:paraId="3EF5E478" w14:textId="77777777" w:rsidTr="00906F63">
        <w:trPr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315B1645" w14:textId="77777777" w:rsidR="007B4BA8" w:rsidRPr="00942600" w:rsidRDefault="007B4BA8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E721283" w14:textId="46BB5BF2" w:rsidR="007B4BA8" w:rsidRPr="00942600" w:rsidRDefault="007B4BA8" w:rsidP="00906F63">
            <w:pPr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/>
                <w:bCs/>
                <w:color w:val="000000" w:themeColor="text1"/>
                <w:sz w:val="22"/>
                <w:szCs w:val="22"/>
              </w:rPr>
              <w:t>連携事業者</w:t>
            </w:r>
          </w:p>
        </w:tc>
        <w:tc>
          <w:tcPr>
            <w:tcW w:w="7125" w:type="dxa"/>
            <w:gridSpan w:val="2"/>
          </w:tcPr>
          <w:p w14:paraId="4EFCE329" w14:textId="77777777" w:rsidR="00CB7859" w:rsidRPr="00942600" w:rsidRDefault="00CB7859" w:rsidP="007B4BA8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93CDCF8" w14:textId="137BA2FF" w:rsidR="007B4BA8" w:rsidRPr="00942600" w:rsidRDefault="007B4BA8" w:rsidP="00CB7859">
            <w:pPr>
              <w:jc w:val="left"/>
              <w:rPr>
                <w:rFonts w:hAnsi="ＭＳ 明朝"/>
                <w:bCs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(</w:t>
            </w:r>
            <w:r w:rsidR="00CB7859"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サービスやプロダクト等の開発・実証・事業化に向けて連携した</w:t>
            </w:r>
            <w:r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事業者について記載</w:t>
            </w:r>
            <w:r w:rsidR="00CB7859"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する</w:t>
            </w:r>
            <w:r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)</w:t>
            </w:r>
          </w:p>
        </w:tc>
      </w:tr>
      <w:tr w:rsidR="00942600" w:rsidRPr="00942600" w14:paraId="2E61F2ED" w14:textId="77777777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2E61F2E9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E61F2EA" w14:textId="0D28B5A3" w:rsidR="0055045D" w:rsidRPr="00942600" w:rsidRDefault="00A80132" w:rsidP="003061F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今年度の</w:t>
            </w:r>
            <w:r w:rsidR="0055045D"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取組み内容</w:t>
            </w:r>
          </w:p>
        </w:tc>
        <w:tc>
          <w:tcPr>
            <w:tcW w:w="1464" w:type="dxa"/>
            <w:gridSpan w:val="2"/>
          </w:tcPr>
          <w:p w14:paraId="2E61F2EB" w14:textId="77777777" w:rsidR="0055045D" w:rsidRPr="00942600" w:rsidRDefault="0055045D" w:rsidP="00906F63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42600">
              <w:rPr>
                <w:rFonts w:hAnsi="ＭＳ 明朝" w:hint="eastAsia"/>
                <w:color w:val="000000" w:themeColor="text1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14:paraId="2E61F2EC" w14:textId="77777777" w:rsidR="0055045D" w:rsidRPr="00942600" w:rsidRDefault="0055045D" w:rsidP="00906F63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42600">
              <w:rPr>
                <w:rFonts w:hAnsi="ＭＳ 明朝" w:hint="eastAsia"/>
                <w:color w:val="000000" w:themeColor="text1"/>
                <w:sz w:val="20"/>
                <w:szCs w:val="20"/>
              </w:rPr>
              <w:t>内　容</w:t>
            </w:r>
          </w:p>
        </w:tc>
      </w:tr>
      <w:tr w:rsidR="00942600" w:rsidRPr="00942600" w14:paraId="2E61F2F2" w14:textId="77777777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14:paraId="2E61F2EE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EF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0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1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2F7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3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4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5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6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2FC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8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9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A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B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301" w14:textId="77777777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2E61F2FD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E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F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0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306" w14:textId="77777777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14:paraId="2E61F302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3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4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5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30B" w14:textId="77777777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14:paraId="2E61F307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8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9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A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318" w14:textId="77777777" w:rsidTr="007B4BA8">
        <w:trPr>
          <w:cantSplit/>
          <w:trHeight w:val="3109"/>
        </w:trPr>
        <w:tc>
          <w:tcPr>
            <w:tcW w:w="438" w:type="dxa"/>
            <w:vMerge/>
            <w:textDirection w:val="tbRlV"/>
            <w:vAlign w:val="center"/>
          </w:tcPr>
          <w:p w14:paraId="2E61F30C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0D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14:paraId="2E61F30E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0F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0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1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2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3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5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6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61F317" w14:textId="0928D8B9" w:rsidR="0055045D" w:rsidRPr="00942600" w:rsidRDefault="0055045D" w:rsidP="00CB785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(業務の目標に対して達成した状況についても記載</w:t>
            </w:r>
            <w:r w:rsidR="00CB7859"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する</w:t>
            </w:r>
            <w:r w:rsidRPr="00942600">
              <w:rPr>
                <w:rFonts w:hAnsi="ＭＳ 明朝" w:hint="eastAsia"/>
                <w:color w:val="000000" w:themeColor="text1"/>
                <w:sz w:val="18"/>
                <w:szCs w:val="22"/>
              </w:rPr>
              <w:t>)</w:t>
            </w:r>
          </w:p>
        </w:tc>
      </w:tr>
      <w:tr w:rsidR="00942600" w:rsidRPr="00942600" w14:paraId="2E61F31C" w14:textId="77777777" w:rsidTr="00906F63">
        <w:trPr>
          <w:cantSplit/>
          <w:trHeight w:val="2817"/>
        </w:trPr>
        <w:tc>
          <w:tcPr>
            <w:tcW w:w="438" w:type="dxa"/>
            <w:vMerge/>
            <w:textDirection w:val="tbRlV"/>
            <w:vAlign w:val="center"/>
          </w:tcPr>
          <w:p w14:paraId="2E61F319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1A" w14:textId="207AA5FB" w:rsidR="0055045D" w:rsidRPr="00942600" w:rsidRDefault="00A80132" w:rsidP="00906F6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今後の課題</w:t>
            </w:r>
          </w:p>
        </w:tc>
        <w:tc>
          <w:tcPr>
            <w:tcW w:w="7132" w:type="dxa"/>
            <w:gridSpan w:val="3"/>
          </w:tcPr>
          <w:p w14:paraId="2E61F31B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942600" w:rsidRPr="00942600" w14:paraId="2E61F320" w14:textId="77777777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14:paraId="2E61F31D" w14:textId="77777777" w:rsidR="0055045D" w:rsidRPr="00942600" w:rsidRDefault="0055045D" w:rsidP="00906F63">
            <w:pPr>
              <w:ind w:left="113" w:right="113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F55D0F2" w14:textId="485C4AD2" w:rsidR="00A80132" w:rsidRPr="00942600" w:rsidRDefault="00A80132" w:rsidP="003061F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令和</w:t>
            </w:r>
            <w:r w:rsidR="00E13EB6"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６</w:t>
            </w: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年度以降の</w:t>
            </w:r>
          </w:p>
          <w:p w14:paraId="2E61F31E" w14:textId="1A3DCB34" w:rsidR="0055045D" w:rsidRPr="00942600" w:rsidRDefault="00A80132" w:rsidP="003061F7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42600">
              <w:rPr>
                <w:rFonts w:hAnsi="ＭＳ 明朝" w:hint="eastAsia"/>
                <w:color w:val="000000" w:themeColor="text1"/>
                <w:sz w:val="22"/>
                <w:szCs w:val="22"/>
              </w:rPr>
              <w:t>事業予定</w:t>
            </w:r>
          </w:p>
        </w:tc>
        <w:tc>
          <w:tcPr>
            <w:tcW w:w="7132" w:type="dxa"/>
            <w:gridSpan w:val="3"/>
          </w:tcPr>
          <w:p w14:paraId="2E61F31F" w14:textId="77777777" w:rsidR="0055045D" w:rsidRPr="00942600" w:rsidRDefault="0055045D" w:rsidP="00906F6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E61F321" w14:textId="77777777" w:rsidR="0055045D" w:rsidRPr="00942600" w:rsidRDefault="0055045D" w:rsidP="0055045D">
      <w:pPr>
        <w:rPr>
          <w:rFonts w:hAnsi="ＭＳ 明朝"/>
          <w:color w:val="000000" w:themeColor="text1"/>
          <w:sz w:val="21"/>
          <w:szCs w:val="21"/>
        </w:rPr>
        <w:sectPr w:rsidR="0055045D" w:rsidRPr="00942600" w:rsidSect="00BF0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docGrid w:type="linesAndChars" w:linePitch="355" w:charSpace="-4292"/>
        </w:sectPr>
      </w:pPr>
      <w:r w:rsidRPr="00942600">
        <w:rPr>
          <w:rFonts w:hAnsi="ＭＳ 明朝" w:hint="eastAsia"/>
          <w:color w:val="000000" w:themeColor="text1"/>
          <w:sz w:val="21"/>
          <w:szCs w:val="21"/>
        </w:rPr>
        <w:t>（注）簡潔明瞭に記載すること。ただし、記載しきれない場合は適宜別途書面（様式任意）の添付も可とする。</w:t>
      </w:r>
    </w:p>
    <w:p w14:paraId="2E61F351" w14:textId="77777777" w:rsidR="0055045D" w:rsidRPr="006548E9" w:rsidRDefault="0055045D" w:rsidP="006548E9">
      <w:pPr>
        <w:snapToGrid w:val="0"/>
        <w:spacing w:line="300" w:lineRule="auto"/>
        <w:rPr>
          <w:rFonts w:hint="eastAsia"/>
          <w:color w:val="000000" w:themeColor="text1"/>
        </w:rPr>
      </w:pPr>
    </w:p>
    <w:sectPr w:rsidR="0055045D" w:rsidRPr="006548E9" w:rsidSect="00950135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8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7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48E9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11C6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CC6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30</cp:revision>
  <cp:lastPrinted>2022-10-21T07:58:00Z</cp:lastPrinted>
  <dcterms:created xsi:type="dcterms:W3CDTF">2019-11-15T00:47:00Z</dcterms:created>
  <dcterms:modified xsi:type="dcterms:W3CDTF">2022-10-26T00:57:00Z</dcterms:modified>
</cp:coreProperties>
</file>