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4086C" w14:textId="77777777" w:rsidR="00873B56" w:rsidRPr="00F343D2" w:rsidRDefault="00873B56" w:rsidP="00F343D2">
      <w:pPr>
        <w:pStyle w:val="a3"/>
        <w:jc w:val="right"/>
        <w:rPr>
          <w:spacing w:val="0"/>
        </w:rPr>
      </w:pPr>
      <w:r w:rsidRPr="00F343D2">
        <w:rPr>
          <w:rFonts w:ascii="ＭＳ 明朝" w:hAnsi="ＭＳ 明朝" w:hint="eastAsia"/>
        </w:rPr>
        <w:t xml:space="preserve">　　　　　　　　　　　　　　　　　　　　　　　　　　　　　　　　　　　　　　</w:t>
      </w:r>
      <w:r w:rsidRPr="00F343D2">
        <w:rPr>
          <w:rFonts w:ascii="Century" w:eastAsia="Times New Roman" w:hAnsi="Century" w:cs="Times New Roman"/>
          <w:spacing w:val="-1"/>
        </w:rPr>
        <w:t xml:space="preserve"> </w:t>
      </w:r>
      <w:r w:rsidRPr="00F343D2">
        <w:rPr>
          <w:rFonts w:ascii="ＭＳ 明朝" w:hAnsi="ＭＳ 明朝" w:hint="eastAsia"/>
        </w:rPr>
        <w:t>（単位：百万円）</w:t>
      </w:r>
    </w:p>
    <w:p w14:paraId="3A43F139" w14:textId="642DC210" w:rsidR="00873B56" w:rsidRPr="00F343D2" w:rsidRDefault="00873B56" w:rsidP="00F343D2">
      <w:pPr>
        <w:pStyle w:val="a3"/>
        <w:jc w:val="right"/>
        <w:rPr>
          <w:spacing w:val="0"/>
        </w:rPr>
      </w:pPr>
      <w:bookmarkStart w:id="0" w:name="_Hlk191388652"/>
      <w:r w:rsidRPr="00F343D2">
        <w:rPr>
          <w:rFonts w:ascii="ＭＳ 明朝" w:hAnsi="ＭＳ 明朝" w:hint="eastAsia"/>
        </w:rPr>
        <w:t>地域振興民間能力活用事業計画</w:t>
      </w:r>
      <w:bookmarkEnd w:id="0"/>
      <w:r w:rsidRPr="00F343D2">
        <w:rPr>
          <w:rFonts w:ascii="ＭＳ 明朝" w:hAnsi="ＭＳ 明朝" w:hint="eastAsia"/>
        </w:rPr>
        <w:t xml:space="preserve">　　　　　　　　　　　　　　　</w:t>
      </w:r>
      <w:r w:rsidR="002167E3" w:rsidRPr="00F343D2">
        <w:rPr>
          <w:rFonts w:ascii="ＭＳ 明朝" w:hAnsi="ＭＳ 明朝" w:hint="eastAsia"/>
        </w:rPr>
        <w:t xml:space="preserve">　　　　　　</w:t>
      </w:r>
      <w:r w:rsidRPr="00F343D2">
        <w:rPr>
          <w:rFonts w:ascii="ＭＳ 明朝" w:hAnsi="ＭＳ 明朝" w:hint="eastAsia"/>
        </w:rPr>
        <w:t xml:space="preserve">　</w:t>
      </w:r>
      <w:r w:rsidR="00E73D72" w:rsidRPr="00F343D2">
        <w:rPr>
          <w:rFonts w:ascii="ＭＳ 明朝" w:hAnsi="ＭＳ 明朝" w:hint="eastAsia"/>
        </w:rPr>
        <w:t xml:space="preserve">　　　</w:t>
      </w:r>
      <w:r w:rsidR="004851FF">
        <w:rPr>
          <w:rFonts w:ascii="ＭＳ 明朝" w:hAnsi="ＭＳ 明朝" w:hint="eastAsia"/>
        </w:rPr>
        <w:t>令和</w:t>
      </w:r>
      <w:r w:rsidR="00D71B21">
        <w:rPr>
          <w:rFonts w:ascii="ＭＳ 明朝" w:hAnsi="ＭＳ 明朝" w:hint="eastAsia"/>
        </w:rPr>
        <w:t>〇・〇</w:t>
      </w:r>
      <w:r w:rsidRPr="00F343D2">
        <w:rPr>
          <w:rFonts w:ascii="ＭＳ 明朝" w:hAnsi="ＭＳ 明朝" w:hint="eastAsia"/>
        </w:rPr>
        <w:t>年度案件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756"/>
        <w:gridCol w:w="212"/>
        <w:gridCol w:w="1378"/>
        <w:gridCol w:w="212"/>
        <w:gridCol w:w="1060"/>
        <w:gridCol w:w="424"/>
        <w:gridCol w:w="954"/>
        <w:gridCol w:w="1438"/>
        <w:gridCol w:w="1418"/>
      </w:tblGrid>
      <w:tr w:rsidR="001E2D32" w:rsidRPr="001E2D32" w14:paraId="43872AE3" w14:textId="77777777" w:rsidTr="00520409">
        <w:trPr>
          <w:trHeight w:hRule="exact" w:val="964"/>
        </w:trPr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9F750" w14:textId="74628A76" w:rsidR="00A722EA" w:rsidRPr="001E2D32" w:rsidRDefault="00A722EA" w:rsidP="00223871">
            <w:pPr>
              <w:pStyle w:val="a3"/>
              <w:spacing w:line="240" w:lineRule="exact"/>
              <w:ind w:leftChars="50" w:left="105"/>
              <w:jc w:val="center"/>
              <w:rPr>
                <w:color w:val="000000" w:themeColor="text1"/>
                <w:spacing w:val="0"/>
                <w:sz w:val="16"/>
                <w:szCs w:val="16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</w:rPr>
              <w:t>（</w:t>
            </w:r>
            <w:r w:rsidRPr="001E2D32">
              <w:rPr>
                <w:rFonts w:ascii="ＭＳ 明朝" w:hAnsi="ＭＳ 明朝" w:hint="eastAsia"/>
                <w:color w:val="000000" w:themeColor="text1"/>
                <w:spacing w:val="213"/>
                <w:sz w:val="16"/>
                <w:szCs w:val="16"/>
                <w:fitText w:val="1920" w:id="-736898304"/>
              </w:rPr>
              <w:t>ふりが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  <w:fitText w:val="1920" w:id="-736898304"/>
              </w:rPr>
              <w:t>な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</w:rPr>
              <w:t>）</w:t>
            </w:r>
          </w:p>
          <w:p w14:paraId="56E1AF92" w14:textId="77777777" w:rsidR="00A722EA" w:rsidRPr="001E2D32" w:rsidRDefault="00A722EA" w:rsidP="00223871">
            <w:pPr>
              <w:pStyle w:val="a3"/>
              <w:spacing w:beforeLines="25" w:before="90" w:line="24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09"/>
                <w:fitText w:val="2780" w:id="-736898303"/>
              </w:rPr>
              <w:t>貸付対象事業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fitText w:val="2780" w:id="-736898303"/>
              </w:rPr>
              <w:t>名</w:t>
            </w:r>
          </w:p>
          <w:p w14:paraId="2B196961" w14:textId="7BFB57C1" w:rsidR="00A722EA" w:rsidRPr="001E2D32" w:rsidRDefault="00A722EA" w:rsidP="00223871">
            <w:pPr>
              <w:pStyle w:val="a3"/>
              <w:spacing w:beforeLines="25" w:before="90" w:line="240" w:lineRule="exact"/>
              <w:ind w:leftChars="50" w:left="105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（民間プロジェクト名）</w:t>
            </w:r>
          </w:p>
        </w:tc>
        <w:tc>
          <w:tcPr>
            <w:tcW w:w="688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1A309C" w14:textId="1F926108" w:rsidR="00A722EA" w:rsidRPr="001E2D32" w:rsidRDefault="00A722EA" w:rsidP="00F343D2">
            <w:pPr>
              <w:pStyle w:val="a3"/>
              <w:spacing w:line="240" w:lineRule="exact"/>
              <w:ind w:firstLineChars="50" w:firstLine="80"/>
              <w:jc w:val="left"/>
              <w:rPr>
                <w:color w:val="000000" w:themeColor="text1"/>
                <w:spacing w:val="0"/>
                <w:sz w:val="16"/>
                <w:szCs w:val="16"/>
              </w:rPr>
            </w:pPr>
            <w:r w:rsidRPr="001E2D32">
              <w:rPr>
                <w:color w:val="000000" w:themeColor="text1"/>
                <w:spacing w:val="0"/>
                <w:sz w:val="16"/>
                <w:szCs w:val="16"/>
              </w:rPr>
              <w:t>（</w:t>
            </w:r>
            <w:r w:rsidR="001A5E99" w:rsidRPr="001E2D32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 xml:space="preserve">　　　　　　　　　　　　　　　　</w:t>
            </w:r>
            <w:r w:rsidRPr="001E2D32">
              <w:rPr>
                <w:color w:val="000000" w:themeColor="text1"/>
                <w:spacing w:val="0"/>
                <w:sz w:val="16"/>
                <w:szCs w:val="16"/>
              </w:rPr>
              <w:t>）</w:t>
            </w:r>
          </w:p>
          <w:p w14:paraId="1FC7D453" w14:textId="4701B75F" w:rsidR="00A722EA" w:rsidRPr="001E2D32" w:rsidRDefault="00A722EA" w:rsidP="00F343D2">
            <w:pPr>
              <w:pStyle w:val="a3"/>
              <w:spacing w:beforeLines="25" w:before="90" w:line="240" w:lineRule="exact"/>
              <w:jc w:val="left"/>
              <w:rPr>
                <w:color w:val="000000" w:themeColor="text1"/>
                <w:spacing w:val="0"/>
                <w:sz w:val="24"/>
                <w:szCs w:val="24"/>
              </w:rPr>
            </w:pPr>
            <w:r w:rsidRPr="001E2D32">
              <w:rPr>
                <w:rFonts w:hint="eastAsia"/>
                <w:color w:val="000000" w:themeColor="text1"/>
                <w:spacing w:val="0"/>
              </w:rPr>
              <w:t xml:space="preserve">　</w:t>
            </w:r>
          </w:p>
          <w:p w14:paraId="50292D2C" w14:textId="23968AB3" w:rsidR="00A722EA" w:rsidRPr="001E2D32" w:rsidRDefault="00A722EA" w:rsidP="00F343D2">
            <w:pPr>
              <w:pStyle w:val="a3"/>
              <w:spacing w:beforeLines="25" w:before="90" w:line="240" w:lineRule="exact"/>
              <w:ind w:firstLineChars="50" w:firstLine="90"/>
              <w:jc w:val="left"/>
              <w:rPr>
                <w:color w:val="000000" w:themeColor="text1"/>
                <w:spacing w:val="0"/>
                <w:sz w:val="18"/>
                <w:szCs w:val="18"/>
              </w:rPr>
            </w:pPr>
            <w:r w:rsidRPr="001E2D32">
              <w:rPr>
                <w:color w:val="000000" w:themeColor="text1"/>
                <w:spacing w:val="0"/>
                <w:sz w:val="18"/>
                <w:szCs w:val="18"/>
              </w:rPr>
              <w:t>（</w:t>
            </w:r>
            <w:r w:rsidR="001A5E99" w:rsidRPr="001E2D32">
              <w:rPr>
                <w:rFonts w:hint="eastAsia"/>
                <w:color w:val="000000" w:themeColor="text1"/>
                <w:spacing w:val="0"/>
                <w:sz w:val="18"/>
                <w:szCs w:val="18"/>
              </w:rPr>
              <w:t xml:space="preserve">　　　　　　　　　　　　　　</w:t>
            </w:r>
            <w:r w:rsidRPr="001E2D32">
              <w:rPr>
                <w:color w:val="000000" w:themeColor="text1"/>
                <w:spacing w:val="0"/>
                <w:sz w:val="18"/>
                <w:szCs w:val="18"/>
              </w:rPr>
              <w:t>）</w:t>
            </w:r>
          </w:p>
          <w:p w14:paraId="56B6D397" w14:textId="77777777" w:rsidR="00A722EA" w:rsidRPr="001E2D32" w:rsidRDefault="00A722EA" w:rsidP="00F343D2">
            <w:pPr>
              <w:pStyle w:val="a3"/>
              <w:spacing w:beforeLines="25" w:before="90" w:line="240" w:lineRule="exact"/>
              <w:jc w:val="left"/>
              <w:rPr>
                <w:color w:val="000000" w:themeColor="text1"/>
                <w:spacing w:val="0"/>
                <w:sz w:val="28"/>
                <w:szCs w:val="28"/>
              </w:rPr>
            </w:pPr>
            <w:r w:rsidRPr="001E2D32">
              <w:rPr>
                <w:rFonts w:hint="eastAsia"/>
                <w:color w:val="000000" w:themeColor="text1"/>
                <w:spacing w:val="0"/>
              </w:rPr>
              <w:t xml:space="preserve">　</w:t>
            </w:r>
          </w:p>
          <w:p w14:paraId="695D8368" w14:textId="3EE02332" w:rsidR="00A722EA" w:rsidRPr="001E2D32" w:rsidRDefault="00A722EA" w:rsidP="00F343D2">
            <w:pPr>
              <w:pStyle w:val="a3"/>
              <w:spacing w:beforeLines="25" w:before="90" w:line="240" w:lineRule="exact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（　　　　　　　　　　　　　　　　　　　　　　　　　　　　　）</w:t>
            </w:r>
          </w:p>
        </w:tc>
      </w:tr>
      <w:tr w:rsidR="001E2D32" w:rsidRPr="001E2D32" w14:paraId="4A5136D8" w14:textId="77777777" w:rsidTr="00520409">
        <w:trPr>
          <w:trHeight w:hRule="exact" w:val="39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14D7" w14:textId="77777777" w:rsidR="00A722EA" w:rsidRPr="001E2D32" w:rsidRDefault="00A722EA" w:rsidP="00F343D2">
            <w:pPr>
              <w:pStyle w:val="a3"/>
              <w:ind w:leftChars="50" w:left="105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-4"/>
              </w:rPr>
              <w:t>貸付予定団体名（事業地域名）</w:t>
            </w:r>
          </w:p>
        </w:tc>
        <w:tc>
          <w:tcPr>
            <w:tcW w:w="6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55CC" w14:textId="5BDA2B19" w:rsidR="00A722EA" w:rsidRPr="001E2D32" w:rsidRDefault="00A722EA" w:rsidP="00F343D2">
            <w:pPr>
              <w:pStyle w:val="a3"/>
              <w:spacing w:before="100" w:beforeAutospacing="1"/>
              <w:ind w:firstLineChars="100" w:firstLine="220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（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　　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）</w:t>
            </w:r>
          </w:p>
        </w:tc>
      </w:tr>
      <w:tr w:rsidR="001E2D32" w:rsidRPr="001E2D32" w14:paraId="3F31B83B" w14:textId="77777777" w:rsidTr="00520409">
        <w:trPr>
          <w:trHeight w:hRule="exact" w:val="56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1DE1A" w14:textId="413A7DDD" w:rsidR="00A722EA" w:rsidRPr="001E2D32" w:rsidRDefault="00A722EA" w:rsidP="00223871">
            <w:pPr>
              <w:pStyle w:val="a3"/>
              <w:spacing w:line="240" w:lineRule="exact"/>
              <w:ind w:leftChars="50" w:left="105"/>
              <w:rPr>
                <w:color w:val="000000" w:themeColor="text1"/>
                <w:spacing w:val="0"/>
                <w:sz w:val="16"/>
                <w:szCs w:val="16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</w:rPr>
              <w:t>（</w:t>
            </w:r>
            <w:r w:rsidRPr="001E2D32">
              <w:rPr>
                <w:rFonts w:ascii="ＭＳ 明朝" w:hAnsi="ＭＳ 明朝" w:hint="eastAsia"/>
                <w:color w:val="000000" w:themeColor="text1"/>
                <w:spacing w:val="213"/>
                <w:sz w:val="16"/>
                <w:szCs w:val="16"/>
                <w:fitText w:val="1920" w:id="-736898302"/>
              </w:rPr>
              <w:t>ふりが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  <w:fitText w:val="1920" w:id="-736898302"/>
              </w:rPr>
              <w:t>な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sz w:val="16"/>
                <w:szCs w:val="16"/>
              </w:rPr>
              <w:t>）</w:t>
            </w:r>
          </w:p>
          <w:p w14:paraId="4AA258EC" w14:textId="77777777" w:rsidR="00A722EA" w:rsidRPr="001E2D32" w:rsidRDefault="00A722EA" w:rsidP="004851FF">
            <w:pPr>
              <w:pStyle w:val="a3"/>
              <w:spacing w:line="240" w:lineRule="exact"/>
              <w:ind w:leftChars="50" w:left="105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09"/>
                <w:fitText w:val="2780" w:id="-736898301"/>
              </w:rPr>
              <w:t>民間事業者等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fitText w:val="2780" w:id="-736898301"/>
              </w:rPr>
              <w:t>名</w:t>
            </w:r>
          </w:p>
        </w:tc>
        <w:tc>
          <w:tcPr>
            <w:tcW w:w="6884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8D3823" w14:textId="1775EC80" w:rsidR="00A722EA" w:rsidRPr="001E2D32" w:rsidRDefault="00A722EA" w:rsidP="00F343D2">
            <w:pPr>
              <w:pStyle w:val="a3"/>
              <w:jc w:val="left"/>
              <w:rPr>
                <w:rFonts w:asciiTheme="minorEastAsia" w:eastAsiaTheme="minorEastAsia" w:hAnsiTheme="minorEastAsia"/>
                <w:color w:val="000000" w:themeColor="text1"/>
                <w:spacing w:val="0"/>
                <w:sz w:val="16"/>
                <w:szCs w:val="16"/>
              </w:rPr>
            </w:pP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8"/>
                <w:szCs w:val="18"/>
              </w:rPr>
              <w:t xml:space="preserve">　</w:t>
            </w: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6"/>
                <w:szCs w:val="16"/>
              </w:rPr>
              <w:t>(</w:t>
            </w:r>
            <w:r w:rsidR="001A5E9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6"/>
                <w:szCs w:val="16"/>
              </w:rPr>
              <w:t xml:space="preserve">　　　　　　　　　　　　　　　　　</w:t>
            </w: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sz w:val="16"/>
                <w:szCs w:val="16"/>
              </w:rPr>
              <w:t>)</w:t>
            </w:r>
          </w:p>
          <w:p w14:paraId="513A2888" w14:textId="21FEA9AB" w:rsidR="00A722EA" w:rsidRPr="001E2D32" w:rsidRDefault="00A722EA" w:rsidP="00F343D2">
            <w:pPr>
              <w:pStyle w:val="a3"/>
              <w:spacing w:line="240" w:lineRule="exact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hint="eastAsia"/>
                <w:color w:val="000000" w:themeColor="text1"/>
                <w:spacing w:val="0"/>
              </w:rPr>
              <w:t xml:space="preserve">　</w:t>
            </w:r>
          </w:p>
        </w:tc>
      </w:tr>
      <w:tr w:rsidR="001E2D32" w:rsidRPr="001E2D32" w14:paraId="6ECA362C" w14:textId="77777777" w:rsidTr="00520409">
        <w:trPr>
          <w:trHeight w:hRule="exact" w:val="397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58C91" w14:textId="77777777" w:rsidR="00A722EA" w:rsidRPr="001E2D32" w:rsidRDefault="00A722EA" w:rsidP="00F343D2">
            <w:pPr>
              <w:pStyle w:val="a3"/>
              <w:ind w:leftChars="50" w:left="105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09"/>
                <w:fitText w:val="2780" w:id="-736898300"/>
              </w:rPr>
              <w:t>連帯保証予定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  <w:fitText w:val="2780" w:id="-736898300"/>
              </w:rPr>
              <w:t>者</w:t>
            </w:r>
          </w:p>
        </w:tc>
        <w:tc>
          <w:tcPr>
            <w:tcW w:w="688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9E8E69" w14:textId="41BFBD51" w:rsidR="00A722EA" w:rsidRPr="001E2D32" w:rsidRDefault="00A722EA" w:rsidP="00223871">
            <w:pPr>
              <w:pStyle w:val="a3"/>
              <w:spacing w:line="360" w:lineRule="exact"/>
              <w:ind w:firstLineChars="100" w:firstLine="210"/>
              <w:jc w:val="left"/>
              <w:rPr>
                <w:color w:val="000000" w:themeColor="text1"/>
                <w:spacing w:val="0"/>
              </w:rPr>
            </w:pPr>
          </w:p>
        </w:tc>
      </w:tr>
      <w:tr w:rsidR="001E2D32" w:rsidRPr="001E2D32" w14:paraId="1F38F06F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8D22A1" w14:textId="77777777" w:rsidR="00873B56" w:rsidRPr="001E2D32" w:rsidRDefault="00873B56" w:rsidP="00F343D2">
            <w:pPr>
              <w:pStyle w:val="a3"/>
              <w:ind w:leftChars="50" w:left="105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303" w14:textId="77777777" w:rsidR="00873B56" w:rsidRPr="001E2D32" w:rsidRDefault="00873B56" w:rsidP="004851F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総額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C152D7" w14:textId="3DB51E1A" w:rsidR="00873B56" w:rsidRPr="001E2D32" w:rsidRDefault="00F343D2" w:rsidP="004851F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〇</w:t>
            </w:r>
            <w:r w:rsidR="00873B56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年度分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A93D965" w14:textId="76DF2DF2" w:rsidR="00873B56" w:rsidRPr="001E2D32" w:rsidRDefault="00F343D2" w:rsidP="004851F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〇</w:t>
            </w:r>
            <w:r w:rsidR="00873B56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年度分</w:t>
            </w:r>
          </w:p>
        </w:tc>
        <w:tc>
          <w:tcPr>
            <w:tcW w:w="1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7E8FC" w14:textId="7C85B993" w:rsidR="00873B56" w:rsidRPr="001E2D32" w:rsidRDefault="00E50DCC" w:rsidP="004851F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○</w:t>
            </w:r>
            <w:r w:rsidR="00873B56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年度分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81D799" w14:textId="3A967009" w:rsidR="00873B56" w:rsidRPr="001E2D32" w:rsidRDefault="00E50DCC" w:rsidP="004851FF">
            <w:pPr>
              <w:pStyle w:val="a3"/>
              <w:jc w:val="center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○</w:t>
            </w:r>
            <w:r w:rsidR="00873B56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年度分</w:t>
            </w:r>
          </w:p>
        </w:tc>
      </w:tr>
      <w:tr w:rsidR="001E2D32" w:rsidRPr="001E2D32" w14:paraId="3F82FEDA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666CA2B8" w14:textId="77777777" w:rsidR="00A722EA" w:rsidRPr="001E2D32" w:rsidRDefault="00A722EA" w:rsidP="00DA0294">
            <w:pPr>
              <w:jc w:val="distribute"/>
              <w:rPr>
                <w:color w:val="000000" w:themeColor="text1"/>
              </w:rPr>
            </w:pPr>
            <w:r w:rsidRPr="001E2D32">
              <w:rPr>
                <w:rFonts w:hint="eastAsia"/>
                <w:color w:val="000000" w:themeColor="text1"/>
              </w:rPr>
              <w:t>設備投資等の総額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0AB6939" w14:textId="09061B5E" w:rsidR="00A722EA" w:rsidRPr="001E2D32" w:rsidRDefault="00A722EA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AF09DA0" w14:textId="5B20811D" w:rsidR="00A722EA" w:rsidRPr="001E2D32" w:rsidRDefault="00A722EA" w:rsidP="001A5E99">
            <w:pPr>
              <w:pStyle w:val="a3"/>
              <w:ind w:rightChars="62" w:right="13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7BDBEEF2" w14:textId="73CEAF1A" w:rsidR="00A722EA" w:rsidRPr="001E2D32" w:rsidRDefault="00A722EA" w:rsidP="00F343D2">
            <w:pPr>
              <w:pStyle w:val="a3"/>
              <w:ind w:rightChars="32" w:right="67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3F6AA270" w14:textId="77777777" w:rsidR="00A722EA" w:rsidRPr="001E2D32" w:rsidRDefault="00A722EA" w:rsidP="00F343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78E68B82" w14:textId="77777777" w:rsidR="00A722EA" w:rsidRPr="001E2D32" w:rsidRDefault="00A722EA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30385C90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172F5F7F" w14:textId="6B963BD5" w:rsidR="00873B56" w:rsidRPr="001E2D32" w:rsidRDefault="00873B56" w:rsidP="00DA0294">
            <w:pPr>
              <w:jc w:val="distribute"/>
              <w:rPr>
                <w:color w:val="000000" w:themeColor="text1"/>
              </w:rPr>
            </w:pPr>
            <w:r w:rsidRPr="001E2D32">
              <w:rPr>
                <w:rFonts w:hint="eastAsia"/>
                <w:color w:val="000000" w:themeColor="text1"/>
              </w:rPr>
              <w:t>貸付対象事業費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7D62B7E6" w14:textId="7B20A8EA" w:rsidR="0059547D" w:rsidRPr="001E2D32" w:rsidRDefault="0059547D" w:rsidP="001A5E99">
            <w:pPr>
              <w:pStyle w:val="a3"/>
              <w:tabs>
                <w:tab w:val="left" w:pos="1203"/>
              </w:tabs>
              <w:spacing w:line="280" w:lineRule="exact"/>
              <w:ind w:rightChars="65" w:right="13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09AC71A9" w14:textId="2992ADC2" w:rsidR="00B12113" w:rsidRPr="001E2D32" w:rsidRDefault="00B12113" w:rsidP="001A5E99">
            <w:pPr>
              <w:pStyle w:val="a3"/>
              <w:spacing w:line="280" w:lineRule="exact"/>
              <w:ind w:rightChars="62" w:right="13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14DE4E18" w14:textId="4A5492DB" w:rsidR="00B12113" w:rsidRPr="001E2D32" w:rsidRDefault="00B12113" w:rsidP="00F343D2">
            <w:pPr>
              <w:pStyle w:val="a3"/>
              <w:spacing w:line="280" w:lineRule="exact"/>
              <w:ind w:rightChars="32" w:right="67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4AA306D5" w14:textId="3BA47116" w:rsidR="00873B56" w:rsidRPr="001E2D32" w:rsidRDefault="00873B56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28" w:type="dxa"/>
            </w:tcMar>
            <w:vAlign w:val="center"/>
          </w:tcPr>
          <w:p w14:paraId="68C6DDD0" w14:textId="7028303D" w:rsidR="00B12113" w:rsidRPr="001E2D32" w:rsidRDefault="00B12113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5914BE0F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7D43DEA5" w14:textId="4094A9D1" w:rsidR="00A722EA" w:rsidRPr="001E2D32" w:rsidRDefault="00A722EA" w:rsidP="00DA0294">
            <w:pPr>
              <w:pStyle w:val="a3"/>
              <w:jc w:val="distribute"/>
              <w:rPr>
                <w:strike/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ふるさと融資額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14:paraId="2FC15415" w14:textId="63C38134" w:rsidR="00A722EA" w:rsidRPr="001E2D32" w:rsidRDefault="00A722EA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26C37216" w14:textId="3E6C81FC" w:rsidR="00A722EA" w:rsidRPr="001E2D32" w:rsidRDefault="00A722EA" w:rsidP="001A5E99">
            <w:pPr>
              <w:pStyle w:val="a3"/>
              <w:ind w:rightChars="62" w:right="13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32FC8245" w14:textId="2EFD171D" w:rsidR="00A722EA" w:rsidRPr="001E2D32" w:rsidRDefault="00A722EA" w:rsidP="00F343D2">
            <w:pPr>
              <w:pStyle w:val="a3"/>
              <w:ind w:rightChars="32" w:right="67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1C1E6776" w14:textId="77777777" w:rsidR="00A722EA" w:rsidRPr="001E2D32" w:rsidRDefault="00A722EA" w:rsidP="00F343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5573DDE7" w14:textId="77777777" w:rsidR="00A722EA" w:rsidRPr="001E2D32" w:rsidRDefault="00A722EA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74F149D4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0BCC28CF" w14:textId="77777777" w:rsidR="00A722EA" w:rsidRPr="001E2D32" w:rsidRDefault="00A722EA" w:rsidP="00DA0294">
            <w:pPr>
              <w:pStyle w:val="a3"/>
              <w:jc w:val="distribute"/>
              <w:rPr>
                <w:rFonts w:ascii="ＭＳ 明朝" w:hAnsi="ＭＳ 明朝"/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民間金融機関等借入金額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32463B22" w14:textId="305579FD" w:rsidR="00A722EA" w:rsidRPr="001E2D32" w:rsidRDefault="00A722EA" w:rsidP="001A5E99">
            <w:pPr>
              <w:pStyle w:val="a3"/>
              <w:tabs>
                <w:tab w:val="left" w:pos="1203"/>
              </w:tabs>
              <w:spacing w:line="280" w:lineRule="exact"/>
              <w:ind w:rightChars="65" w:right="13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4B574817" w14:textId="6D8F5FA7" w:rsidR="00A722EA" w:rsidRPr="001E2D32" w:rsidRDefault="00A722EA" w:rsidP="001A5E99">
            <w:pPr>
              <w:pStyle w:val="a3"/>
              <w:spacing w:line="280" w:lineRule="exact"/>
              <w:ind w:rightChars="62" w:right="13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</w:tcPr>
          <w:p w14:paraId="6E7571CB" w14:textId="5E408DDE" w:rsidR="00A722EA" w:rsidRPr="001E2D32" w:rsidRDefault="00A722EA" w:rsidP="00F343D2">
            <w:pPr>
              <w:pStyle w:val="a3"/>
              <w:spacing w:line="280" w:lineRule="exact"/>
              <w:ind w:rightChars="32" w:right="67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2A9B77FA" w14:textId="77777777" w:rsidR="00A722EA" w:rsidRPr="001E2D32" w:rsidRDefault="00A722EA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295675C8" w14:textId="77777777" w:rsidR="00A722EA" w:rsidRPr="001E2D32" w:rsidRDefault="00A722EA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768057A6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67AA317D" w14:textId="77777777" w:rsidR="00873B56" w:rsidRPr="001E2D32" w:rsidRDefault="00C60631" w:rsidP="00DA0294">
            <w:pPr>
              <w:pStyle w:val="a3"/>
              <w:jc w:val="distribute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補助金</w:t>
            </w:r>
            <w:r w:rsidR="008017EA"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額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073982C6" w14:textId="657023DC" w:rsidR="00873B56" w:rsidRPr="001E2D32" w:rsidRDefault="00873B56" w:rsidP="001A5E99">
            <w:pPr>
              <w:pStyle w:val="a3"/>
              <w:tabs>
                <w:tab w:val="left" w:pos="1203"/>
              </w:tabs>
              <w:ind w:rightChars="65" w:right="136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445A8ACB" w14:textId="55DB9F03" w:rsidR="00873B56" w:rsidRPr="001E2D32" w:rsidRDefault="00873B56" w:rsidP="001A5E99">
            <w:pPr>
              <w:pStyle w:val="a3"/>
              <w:ind w:rightChars="62" w:right="130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608B75AC" w14:textId="5A359D2D" w:rsidR="00873B56" w:rsidRPr="001E2D32" w:rsidRDefault="00873B56" w:rsidP="00F343D2">
            <w:pPr>
              <w:pStyle w:val="a3"/>
              <w:ind w:rightChars="32" w:right="67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612E1ED9" w14:textId="77777777" w:rsidR="00873B56" w:rsidRPr="001E2D32" w:rsidRDefault="00873B56" w:rsidP="00F343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right w:w="28" w:type="dxa"/>
            </w:tcMar>
            <w:vAlign w:val="center"/>
          </w:tcPr>
          <w:p w14:paraId="41626318" w14:textId="77777777" w:rsidR="00873B56" w:rsidRPr="001E2D32" w:rsidRDefault="00873B56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164FC96D" w14:textId="77777777" w:rsidTr="00520409">
        <w:trPr>
          <w:trHeight w:hRule="exact" w:val="340"/>
        </w:trPr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57" w:type="dxa"/>
              <w:right w:w="85" w:type="dxa"/>
            </w:tcMar>
            <w:vAlign w:val="center"/>
          </w:tcPr>
          <w:p w14:paraId="34AF6388" w14:textId="77777777" w:rsidR="00C60631" w:rsidRPr="001E2D32" w:rsidRDefault="00C60631" w:rsidP="00DA0294">
            <w:pPr>
              <w:pStyle w:val="a3"/>
              <w:jc w:val="distribute"/>
              <w:rPr>
                <w:rFonts w:ascii="ＭＳ 明朝" w:hAnsi="ＭＳ 明朝"/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ふるさと融資比率</w:t>
            </w:r>
          </w:p>
        </w:tc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A255C" w14:textId="17494D32" w:rsidR="00C60631" w:rsidRPr="001E2D32" w:rsidRDefault="00F343D2" w:rsidP="00F343D2">
            <w:pPr>
              <w:pStyle w:val="a3"/>
              <w:spacing w:line="280" w:lineRule="exact"/>
              <w:ind w:right="88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％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C802CE" w14:textId="0F3DE294" w:rsidR="00C60631" w:rsidRPr="001E2D32" w:rsidRDefault="00D93956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Century" w:eastAsia="Times New Roman" w:hAnsi="Century" w:cs="Times New Roman"/>
                <w:color w:val="000000" w:themeColor="text1"/>
                <w:spacing w:val="1"/>
              </w:rPr>
              <w:t>%</w:t>
            </w:r>
            <w:r w:rsidRPr="001E2D32">
              <w:rPr>
                <w:rFonts w:ascii="Century" w:hAnsi="Century" w:cs="Times New Roman" w:hint="eastAsia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FDACAC" w14:textId="1C0E5EC7" w:rsidR="00F343D2" w:rsidRPr="001E2D32" w:rsidRDefault="00DC545D" w:rsidP="001A5E99">
            <w:pPr>
              <w:pStyle w:val="a3"/>
              <w:spacing w:line="280" w:lineRule="exact"/>
              <w:ind w:rightChars="50" w:right="105"/>
              <w:jc w:val="righ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Century" w:eastAsia="Times New Roman" w:hAnsi="Century" w:cs="Times New Roman"/>
                <w:color w:val="000000" w:themeColor="text1"/>
                <w:spacing w:val="1"/>
              </w:rPr>
              <w:t>%</w:t>
            </w:r>
          </w:p>
          <w:p w14:paraId="29205E25" w14:textId="2CB7C497" w:rsidR="00C60631" w:rsidRPr="001E2D32" w:rsidRDefault="00D93956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Century" w:eastAsia="Times New Roman" w:hAnsi="Century" w:cs="Times New Roman"/>
                <w:color w:val="000000" w:themeColor="text1"/>
                <w:spacing w:val="1"/>
              </w:rPr>
              <w:t>%</w:t>
            </w:r>
            <w:r w:rsidRPr="001E2D32">
              <w:rPr>
                <w:rFonts w:ascii="Century" w:hAnsi="Century" w:cs="Times New Roman" w:hint="eastAsia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C88BF4" w14:textId="77777777" w:rsidR="00C60631" w:rsidRPr="001E2D32" w:rsidRDefault="00D93956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</w:rPr>
            </w:pPr>
            <w:r w:rsidRPr="001E2D32">
              <w:rPr>
                <w:rFonts w:ascii="Century" w:eastAsia="Times New Roman" w:hAnsi="Century" w:cs="Times New Roman"/>
                <w:color w:val="000000" w:themeColor="text1"/>
                <w:spacing w:val="1"/>
              </w:rPr>
              <w:t>%</w:t>
            </w:r>
            <w:r w:rsidRPr="001E2D32">
              <w:rPr>
                <w:rFonts w:ascii="Century" w:hAnsi="Century" w:cs="Times New Roman" w:hint="eastAsia"/>
                <w:color w:val="000000" w:themeColor="text1"/>
                <w:spacing w:val="1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ADF9A9" w14:textId="77777777" w:rsidR="00C60631" w:rsidRPr="001E2D32" w:rsidRDefault="00D93956" w:rsidP="00F343D2">
            <w:pPr>
              <w:pStyle w:val="a3"/>
              <w:spacing w:line="280" w:lineRule="exact"/>
              <w:jc w:val="right"/>
              <w:rPr>
                <w:color w:val="000000" w:themeColor="text1"/>
                <w:spacing w:val="0"/>
                <w:u w:val="single"/>
              </w:rPr>
            </w:pPr>
            <w:r w:rsidRPr="001E2D32">
              <w:rPr>
                <w:rFonts w:ascii="Century" w:eastAsia="Times New Roman" w:hAnsi="Century" w:cs="Times New Roman"/>
                <w:color w:val="000000" w:themeColor="text1"/>
                <w:spacing w:val="1"/>
                <w:u w:val="single"/>
              </w:rPr>
              <w:t>%</w:t>
            </w:r>
            <w:r w:rsidRPr="001E2D32">
              <w:rPr>
                <w:rFonts w:ascii="Century" w:hAnsi="Century" w:cs="Times New Roman" w:hint="eastAsia"/>
                <w:color w:val="000000" w:themeColor="text1"/>
                <w:spacing w:val="1"/>
                <w:u w:val="single"/>
              </w:rPr>
              <w:t xml:space="preserve"> </w:t>
            </w:r>
          </w:p>
        </w:tc>
      </w:tr>
      <w:tr w:rsidR="001E2D32" w:rsidRPr="001E2D32" w14:paraId="2AC7B6C7" w14:textId="77777777" w:rsidTr="00520409">
        <w:trPr>
          <w:trHeight w:hRule="exact" w:val="2157"/>
        </w:trPr>
        <w:tc>
          <w:tcPr>
            <w:tcW w:w="9852" w:type="dxa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3650D" w14:textId="31D548DA" w:rsidR="00901280" w:rsidRPr="001E2D32" w:rsidRDefault="00901280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貸付対象事業の概要（設備の取得等の期間：着工　令和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月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日～令和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月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日）</w:t>
            </w:r>
          </w:p>
          <w:p w14:paraId="60C9CAA4" w14:textId="02CEA5C9" w:rsidR="000C3FD4" w:rsidRPr="001E2D32" w:rsidRDefault="000C3FD4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  <w:p w14:paraId="4DF4056F" w14:textId="77777777" w:rsidR="001A5E99" w:rsidRPr="001E2D32" w:rsidRDefault="001A5E99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  <w:p w14:paraId="6AFEA700" w14:textId="77777777" w:rsidR="001A5E99" w:rsidRPr="001E2D32" w:rsidRDefault="001A5E99" w:rsidP="001A5E99">
            <w:pPr>
              <w:pStyle w:val="a3"/>
              <w:ind w:left="634" w:hangingChars="299" w:hanging="634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  <w:p w14:paraId="744132BA" w14:textId="77777777" w:rsidR="001A5E99" w:rsidRPr="001E2D32" w:rsidRDefault="001A5E99" w:rsidP="001A5E99">
            <w:pPr>
              <w:pStyle w:val="a3"/>
              <w:ind w:left="634" w:hangingChars="299" w:hanging="634"/>
              <w:rPr>
                <w:rFonts w:ascii="ＭＳ 明朝" w:hAnsi="ＭＳ 明朝"/>
                <w:color w:val="000000" w:themeColor="text1"/>
                <w:spacing w:val="1"/>
                <w:u w:val="single"/>
              </w:rPr>
            </w:pPr>
          </w:p>
          <w:p w14:paraId="634C9DBD" w14:textId="2337416A" w:rsidR="00901280" w:rsidRPr="001E2D32" w:rsidRDefault="00901280" w:rsidP="00797766">
            <w:pPr>
              <w:pStyle w:val="a3"/>
              <w:spacing w:line="320" w:lineRule="exact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敷地（開発）面積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ｍ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position w:val="10"/>
                <w:sz w:val="10"/>
                <w:szCs w:val="10"/>
              </w:rPr>
              <w:t>２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（うち賃借面積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ｍ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position w:val="10"/>
                <w:sz w:val="10"/>
                <w:szCs w:val="10"/>
              </w:rPr>
              <w:t>２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）</w:t>
            </w:r>
            <w:r w:rsidRPr="001E2D32">
              <w:rPr>
                <w:rFonts w:ascii="Century" w:eastAsia="Times New Roman" w:hAnsi="Century" w:cs="Times New Roman"/>
                <w:color w:val="000000" w:themeColor="text1"/>
                <w:spacing w:val="0"/>
              </w:rPr>
              <w:t xml:space="preserve"> 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建物構造</w:t>
            </w:r>
            <w:r w:rsidR="00F343D2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</w:p>
          <w:p w14:paraId="1D62F49A" w14:textId="19D53755" w:rsidR="002167E3" w:rsidRPr="001E2D32" w:rsidRDefault="00901280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44"/>
                <w:fitText w:val="1700" w:id="-1024789248"/>
              </w:rPr>
              <w:t>建物延床面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fitText w:val="1700" w:id="-1024789248"/>
              </w:rPr>
              <w:t>積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ｍ</w:t>
            </w:r>
            <w:r w:rsidRPr="001E2D32">
              <w:rPr>
                <w:rFonts w:ascii="ＭＳ 明朝" w:hAnsi="ＭＳ 明朝" w:hint="eastAsia"/>
                <w:color w:val="000000" w:themeColor="text1"/>
                <w:position w:val="10"/>
                <w:sz w:val="10"/>
                <w:szCs w:val="10"/>
              </w:rPr>
              <w:t>２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（うち賃借面積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ｍ</w:t>
            </w:r>
            <w:r w:rsidRPr="001E2D32">
              <w:rPr>
                <w:rFonts w:ascii="ＭＳ 明朝" w:hAnsi="ＭＳ 明朝" w:hint="eastAsia"/>
                <w:color w:val="000000" w:themeColor="text1"/>
                <w:position w:val="10"/>
                <w:sz w:val="10"/>
                <w:szCs w:val="10"/>
              </w:rPr>
              <w:t>２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）</w:t>
            </w:r>
            <w:r w:rsidR="00F343D2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 </w:t>
            </w:r>
            <w:r w:rsidR="00F343D2" w:rsidRPr="001E2D32">
              <w:rPr>
                <w:rFonts w:ascii="ＭＳ 明朝" w:hAnsi="ＭＳ 明朝"/>
                <w:color w:val="000000" w:themeColor="text1"/>
                <w:spacing w:val="1"/>
              </w:rPr>
              <w:t xml:space="preserve">  </w:t>
            </w:r>
          </w:p>
          <w:p w14:paraId="16DBE0DC" w14:textId="77777777" w:rsidR="00901280" w:rsidRPr="001E2D32" w:rsidRDefault="00901280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  <w:p w14:paraId="290C9A3F" w14:textId="77777777" w:rsidR="00901280" w:rsidRPr="001E2D32" w:rsidRDefault="00901280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  <w:p w14:paraId="2C7BE3C8" w14:textId="77777777" w:rsidR="00901280" w:rsidRPr="001E2D32" w:rsidRDefault="00901280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  <w:p w14:paraId="772D955B" w14:textId="7ADD3646" w:rsidR="003329DF" w:rsidRPr="001E2D32" w:rsidRDefault="003329DF" w:rsidP="00F343D2">
            <w:pPr>
              <w:pStyle w:val="a3"/>
              <w:jc w:val="right"/>
              <w:rPr>
                <w:color w:val="000000" w:themeColor="text1"/>
                <w:spacing w:val="0"/>
                <w:u w:val="single"/>
              </w:rPr>
            </w:pPr>
          </w:p>
        </w:tc>
      </w:tr>
      <w:tr w:rsidR="001E2D32" w:rsidRPr="001E2D32" w14:paraId="08679AB1" w14:textId="77777777" w:rsidTr="00520409">
        <w:trPr>
          <w:trHeight w:hRule="exact" w:val="283"/>
        </w:trPr>
        <w:tc>
          <w:tcPr>
            <w:tcW w:w="4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ED3DF" w14:textId="1234EDAB" w:rsidR="00C60631" w:rsidRPr="001E2D32" w:rsidRDefault="00C60631" w:rsidP="001A5E99">
            <w:pPr>
              <w:pStyle w:val="a3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当該団体において支援しようと</w:t>
            </w:r>
            <w:r w:rsidR="000D529D"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する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趣旨・目的</w:t>
            </w:r>
          </w:p>
        </w:tc>
        <w:tc>
          <w:tcPr>
            <w:tcW w:w="5294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C23119E" w14:textId="77777777" w:rsidR="00C60631" w:rsidRPr="001E2D32" w:rsidRDefault="00C60631" w:rsidP="00F343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1E2D32" w:rsidRPr="001E2D32" w14:paraId="271A4F81" w14:textId="77777777" w:rsidTr="00520409">
        <w:trPr>
          <w:trHeight w:hRule="exact" w:val="3214"/>
        </w:trPr>
        <w:tc>
          <w:tcPr>
            <w:tcW w:w="985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25F0" w14:textId="77777777" w:rsidR="00C60631" w:rsidRPr="001E2D32" w:rsidRDefault="00C60631" w:rsidP="00F343D2">
            <w:pPr>
              <w:pStyle w:val="a3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当該事業の基本計画等での位置づけ等</w:t>
            </w:r>
          </w:p>
          <w:p w14:paraId="0AA393A7" w14:textId="5491CB05" w:rsidR="00C60631" w:rsidRPr="001E2D32" w:rsidRDefault="00C60631" w:rsidP="00F343D2">
            <w:pPr>
              <w:pStyle w:val="a3"/>
              <w:jc w:val="left"/>
              <w:rPr>
                <w:color w:val="000000" w:themeColor="text1"/>
                <w:spacing w:val="0"/>
              </w:rPr>
            </w:pPr>
          </w:p>
          <w:p w14:paraId="61D0987E" w14:textId="77777777" w:rsidR="001A5E99" w:rsidRPr="001E2D32" w:rsidRDefault="001A5E99" w:rsidP="00F343D2">
            <w:pPr>
              <w:pStyle w:val="a3"/>
              <w:jc w:val="left"/>
              <w:rPr>
                <w:color w:val="000000" w:themeColor="text1"/>
                <w:spacing w:val="0"/>
              </w:rPr>
            </w:pPr>
          </w:p>
          <w:p w14:paraId="0D723D89" w14:textId="77777777" w:rsidR="00C60631" w:rsidRPr="001E2D32" w:rsidRDefault="00C60631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当該事業による地域の振興効果等</w:t>
            </w:r>
          </w:p>
          <w:p w14:paraId="5A5B0EF9" w14:textId="77777777" w:rsidR="00393BA0" w:rsidRPr="001E2D32" w:rsidRDefault="00393BA0" w:rsidP="00F343D2">
            <w:pPr>
              <w:pStyle w:val="a3"/>
              <w:jc w:val="left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  <w:p w14:paraId="459A02D9" w14:textId="77777777" w:rsidR="001A5E99" w:rsidRPr="001E2D32" w:rsidRDefault="001A5E99" w:rsidP="00F343D2">
            <w:pPr>
              <w:pStyle w:val="a3"/>
              <w:jc w:val="left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</w:p>
          <w:p w14:paraId="1411DBCD" w14:textId="77777777" w:rsidR="00520409" w:rsidRPr="001E2D32" w:rsidRDefault="00A00CD0" w:rsidP="00A00CD0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※</w:t>
            </w:r>
            <w:r w:rsidR="00DB158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設備</w:t>
            </w:r>
            <w:r w:rsidR="00AD102F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を</w:t>
            </w:r>
            <w:r w:rsidR="00DB158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更新</w:t>
            </w:r>
            <w:r w:rsidR="00AD102F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する事業</w:t>
            </w:r>
            <w:r w:rsidR="00B21E77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等</w:t>
            </w:r>
            <w:r w:rsidR="007F1311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については、</w:t>
            </w:r>
            <w:r w:rsidR="006D54D8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事業の</w:t>
            </w:r>
            <w:r w:rsidR="007F1311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営業開始前</w:t>
            </w:r>
            <w:r w:rsidR="00B4286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及び</w:t>
            </w:r>
            <w:r w:rsidR="007F1311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営業開始後</w:t>
            </w:r>
            <w:r w:rsidR="00B4286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に見込まれる雇用者数を記載</w:t>
            </w:r>
            <w:r w:rsidR="000853F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（例 営業開始前：</w:t>
            </w:r>
            <w:r w:rsidR="004F6204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〇</w:t>
            </w:r>
            <w:r w:rsidR="000853F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人→営業開始後：</w:t>
            </w:r>
            <w:r w:rsidR="004F6204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〇</w:t>
            </w:r>
            <w:r w:rsidR="000853F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人</w:t>
            </w:r>
            <w:r w:rsidR="004F6204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）</w:t>
            </w:r>
            <w:r w:rsidR="00B4286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。また、</w:t>
            </w:r>
            <w:r w:rsidR="00DB158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雇用</w:t>
            </w:r>
            <w:r w:rsidR="008C29FD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者</w:t>
            </w:r>
            <w:r w:rsidR="00DB158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数が</w:t>
            </w:r>
            <w:r w:rsidR="009F6A7B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営業開始後に</w:t>
            </w:r>
            <w:r w:rsidR="00DD5593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減少する</w:t>
            </w:r>
            <w:r w:rsidR="00DB1589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場合は、</w:t>
            </w:r>
          </w:p>
          <w:p w14:paraId="52787BA2" w14:textId="6D709BB2" w:rsidR="00DB1589" w:rsidRPr="001E2D32" w:rsidRDefault="00DB1589" w:rsidP="00A00CD0">
            <w:pPr>
              <w:pStyle w:val="a3"/>
              <w:spacing w:line="24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pacing w:val="1"/>
              </w:rPr>
            </w:pP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各</w:t>
            </w:r>
            <w:r w:rsidR="00A00CD0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地方団体において、</w:t>
            </w:r>
            <w:r w:rsidR="00D1087A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地域の産業・雇用政策等への寄与が大きい</w:t>
            </w:r>
            <w:r w:rsidR="002378E4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と</w:t>
            </w:r>
            <w:r w:rsidR="00A1009A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判断した理由等</w:t>
            </w: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を</w:t>
            </w:r>
            <w:r w:rsidR="00C55716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合わせて</w:t>
            </w:r>
            <w:r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記載</w:t>
            </w:r>
            <w:r w:rsidR="00D1087A" w:rsidRPr="001E2D32">
              <w:rPr>
                <w:rFonts w:asciiTheme="minorEastAsia" w:eastAsiaTheme="minorEastAsia" w:hAnsiTheme="minorEastAsia" w:hint="eastAsia"/>
                <w:color w:val="000000" w:themeColor="text1"/>
                <w:spacing w:val="1"/>
              </w:rPr>
              <w:t>。</w:t>
            </w:r>
          </w:p>
          <w:p w14:paraId="707C5BB6" w14:textId="7B239A91" w:rsidR="00DB1589" w:rsidRPr="001E2D32" w:rsidRDefault="00DB1589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12DD6B9F" w14:textId="77777777" w:rsidR="001F4C4A" w:rsidRPr="001E2D32" w:rsidRDefault="001F4C4A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1F8D9AFA" w14:textId="77777777" w:rsidR="00CF3A6C" w:rsidRPr="001E2D32" w:rsidRDefault="00CF3A6C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65C236B2" w14:textId="77777777" w:rsidR="00CF3A6C" w:rsidRPr="001E2D32" w:rsidRDefault="00CF3A6C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28056369" w14:textId="77777777" w:rsidR="00CF3A6C" w:rsidRPr="001E2D32" w:rsidRDefault="00CF3A6C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714487EC" w14:textId="77777777" w:rsidR="00CF3A6C" w:rsidRPr="001E2D32" w:rsidRDefault="00CF3A6C" w:rsidP="00F343D2">
            <w:pPr>
              <w:pStyle w:val="a3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72AF72A1" w14:textId="77777777" w:rsidR="00C60631" w:rsidRPr="001E2D32" w:rsidRDefault="00C60631" w:rsidP="00F343D2">
            <w:pPr>
              <w:pStyle w:val="a3"/>
              <w:jc w:val="right"/>
              <w:rPr>
                <w:rFonts w:ascii="ＭＳ 明朝" w:hAnsi="ＭＳ 明朝"/>
                <w:color w:val="000000" w:themeColor="text1"/>
                <w:spacing w:val="1"/>
              </w:rPr>
            </w:pPr>
          </w:p>
          <w:p w14:paraId="195D3080" w14:textId="553FC62A" w:rsidR="003329DF" w:rsidRPr="001E2D32" w:rsidRDefault="003329DF" w:rsidP="00F343D2">
            <w:pPr>
              <w:pStyle w:val="a3"/>
              <w:jc w:val="right"/>
              <w:rPr>
                <w:color w:val="000000" w:themeColor="text1"/>
                <w:spacing w:val="0"/>
              </w:rPr>
            </w:pPr>
          </w:p>
        </w:tc>
      </w:tr>
      <w:tr w:rsidR="001E2D32" w:rsidRPr="001E2D32" w14:paraId="05F3CECC" w14:textId="77777777" w:rsidTr="00520409">
        <w:trPr>
          <w:trHeight w:hRule="exact" w:val="637"/>
        </w:trPr>
        <w:tc>
          <w:tcPr>
            <w:tcW w:w="985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68D9C3" w14:textId="11B4F55D" w:rsidR="00C60631" w:rsidRPr="001E2D32" w:rsidRDefault="00F530C5" w:rsidP="00F343D2">
            <w:pPr>
              <w:pStyle w:val="a3"/>
              <w:spacing w:line="30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  <w:bookmarkStart w:id="1" w:name="_Hlk191388996"/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稼働時における新規雇用者</w:t>
            </w:r>
            <w:r w:rsidR="00F515E6" w:rsidRPr="001E2D32">
              <w:rPr>
                <w:rFonts w:ascii="ＭＳ 明朝" w:hAnsi="ＭＳ 明朝"/>
                <w:color w:val="000000" w:themeColor="text1"/>
                <w:spacing w:val="1"/>
              </w:rPr>
              <w:t>確保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数　</w:t>
            </w:r>
            <w:bookmarkEnd w:id="1"/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</w:t>
            </w:r>
            <w:r w:rsidR="00DB158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人</w:t>
            </w:r>
            <w:r w:rsidR="0022387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（令和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年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月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日稼働予定）</w:t>
            </w:r>
          </w:p>
          <w:p w14:paraId="4C76D5C5" w14:textId="3EF4018E" w:rsidR="00C60631" w:rsidRPr="001E2D32" w:rsidRDefault="00F530C5" w:rsidP="00F343D2">
            <w:pPr>
              <w:pStyle w:val="a3"/>
              <w:spacing w:line="300" w:lineRule="exact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（うち直接雇用者</w:t>
            </w:r>
            <w:r w:rsidR="00F515E6" w:rsidRPr="001E2D32">
              <w:rPr>
                <w:rFonts w:ascii="ＭＳ 明朝" w:hAnsi="ＭＳ 明朝"/>
                <w:color w:val="000000" w:themeColor="text1"/>
                <w:spacing w:val="1"/>
              </w:rPr>
              <w:t>確保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数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人、　うち間接雇用者</w:t>
            </w:r>
            <w:r w:rsidR="00F515E6" w:rsidRPr="001E2D32">
              <w:rPr>
                <w:rFonts w:ascii="ＭＳ 明朝" w:hAnsi="ＭＳ 明朝"/>
                <w:color w:val="000000" w:themeColor="text1"/>
                <w:spacing w:val="1"/>
              </w:rPr>
              <w:t>確保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数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 </w:t>
            </w:r>
            <w:r w:rsidR="00C6063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人）</w:t>
            </w:r>
          </w:p>
        </w:tc>
      </w:tr>
      <w:tr w:rsidR="001E2D32" w:rsidRPr="001E2D32" w14:paraId="0862A253" w14:textId="77777777" w:rsidTr="00520409">
        <w:trPr>
          <w:trHeight w:hRule="exact" w:val="414"/>
        </w:trPr>
        <w:tc>
          <w:tcPr>
            <w:tcW w:w="2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510E9F" w14:textId="2DFE1948" w:rsidR="00A20D49" w:rsidRPr="001E2D32" w:rsidRDefault="00A20D49" w:rsidP="00F343D2">
            <w:pPr>
              <w:pStyle w:val="a3"/>
              <w:ind w:leftChars="50" w:left="105" w:rightChars="50" w:righ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hint="eastAsia"/>
                <w:color w:val="000000" w:themeColor="text1"/>
                <w:spacing w:val="60"/>
                <w:fitText w:val="2520" w:id="-1015825920"/>
              </w:rPr>
              <w:t>当該市町村の状</w:t>
            </w:r>
            <w:r w:rsidRPr="001E2D32">
              <w:rPr>
                <w:rFonts w:hint="eastAsia"/>
                <w:color w:val="000000" w:themeColor="text1"/>
                <w:spacing w:val="0"/>
                <w:fitText w:val="2520" w:id="-1015825920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AAD18A" w14:textId="611C8F44" w:rsidR="00A20D49" w:rsidRPr="001E2D32" w:rsidRDefault="00A20D49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人口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人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3564A3" w14:textId="297A1022" w:rsidR="00223871" w:rsidRPr="001E2D32" w:rsidRDefault="00A20D49" w:rsidP="00223871">
            <w:pPr>
              <w:pStyle w:val="a3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財政力指数</w:t>
            </w:r>
            <w:r w:rsidR="0022387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</w:p>
        </w:tc>
      </w:tr>
      <w:tr w:rsidR="001E2D32" w:rsidRPr="001E2D32" w14:paraId="60E921FE" w14:textId="77777777" w:rsidTr="00520409">
        <w:trPr>
          <w:trHeight w:hRule="exact" w:val="408"/>
        </w:trPr>
        <w:tc>
          <w:tcPr>
            <w:tcW w:w="2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FA0D36" w14:textId="34286790" w:rsidR="00A20D49" w:rsidRPr="001E2D32" w:rsidRDefault="00A20D49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D9C042" w14:textId="3FFF24F8" w:rsidR="00A20D49" w:rsidRPr="001E2D32" w:rsidRDefault="00A20D49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高齢化率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％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1968B" w14:textId="343EBB38" w:rsidR="00A20D49" w:rsidRPr="001E2D32" w:rsidRDefault="00A20D49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人口増減率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％</w:t>
            </w:r>
          </w:p>
        </w:tc>
      </w:tr>
      <w:tr w:rsidR="001E2D32" w:rsidRPr="001E2D32" w14:paraId="67169137" w14:textId="77777777" w:rsidTr="00520409">
        <w:trPr>
          <w:trHeight w:hRule="exact" w:val="88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96E1DC" w14:textId="77777777" w:rsidR="00C60631" w:rsidRPr="001E2D32" w:rsidRDefault="00C60631" w:rsidP="00F343D2">
            <w:pPr>
              <w:pStyle w:val="a3"/>
              <w:spacing w:before="178" w:after="100" w:afterAutospacing="1" w:line="20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事業地における地域指定の</w:t>
            </w:r>
          </w:p>
          <w:p w14:paraId="3163816D" w14:textId="2900BFCA" w:rsidR="00C60631" w:rsidRPr="001E2D32" w:rsidRDefault="00C60631" w:rsidP="00F343D2">
            <w:pPr>
              <w:pStyle w:val="a3"/>
              <w:spacing w:after="100" w:afterAutospacing="1" w:line="200" w:lineRule="exact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状況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(該当箇所に○を付ける）</w:t>
            </w:r>
          </w:p>
        </w:tc>
        <w:tc>
          <w:tcPr>
            <w:tcW w:w="7096" w:type="dxa"/>
            <w:gridSpan w:val="8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top w:w="28" w:type="dxa"/>
            </w:tcMar>
            <w:vAlign w:val="center"/>
          </w:tcPr>
          <w:p w14:paraId="5168F788" w14:textId="77777777" w:rsidR="00796381" w:rsidRPr="001E2D32" w:rsidRDefault="00C60631" w:rsidP="00F343D2">
            <w:pPr>
              <w:pStyle w:val="a3"/>
              <w:spacing w:beforeLines="20" w:before="72" w:afterLines="20" w:after="72" w:line="140" w:lineRule="exact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501DF2"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 xml:space="preserve"> </w:t>
            </w:r>
            <w:r w:rsidR="00501DF2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過疎・みなし過疎　　　　離島　　　 </w:t>
            </w:r>
            <w:r w:rsidR="00617AC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特別豪雪</w:t>
            </w:r>
          </w:p>
          <w:p w14:paraId="42ECFA71" w14:textId="77777777" w:rsidR="00796381" w:rsidRPr="001E2D32" w:rsidRDefault="00C60631" w:rsidP="00F343D2">
            <w:pPr>
              <w:pStyle w:val="a3"/>
              <w:spacing w:beforeLines="20" w:before="72" w:afterLines="20" w:after="72" w:line="140" w:lineRule="exact"/>
              <w:ind w:leftChars="100" w:left="210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地域再生計画認定地域</w:t>
            </w:r>
            <w:r w:rsidR="00617AC1" w:rsidRPr="001E2D32">
              <w:rPr>
                <w:rFonts w:cs="Times New Roman" w:hint="eastAsia"/>
                <w:color w:val="000000" w:themeColor="text1"/>
                <w:spacing w:val="0"/>
              </w:rPr>
              <w:t xml:space="preserve">　　</w:t>
            </w:r>
            <w:r w:rsidR="00617AC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定住自立圏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東日本大震災被災地域</w:t>
            </w:r>
          </w:p>
          <w:p w14:paraId="18509952" w14:textId="77777777" w:rsidR="00617AC1" w:rsidRPr="001E2D32" w:rsidRDefault="00617AC1" w:rsidP="00F343D2">
            <w:pPr>
              <w:pStyle w:val="a3"/>
              <w:spacing w:beforeLines="20" w:before="72" w:afterLines="20" w:after="72" w:line="140" w:lineRule="exact"/>
              <w:ind w:leftChars="100" w:left="210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連携中枢都市圏</w:t>
            </w:r>
          </w:p>
        </w:tc>
      </w:tr>
      <w:tr w:rsidR="001E2D32" w:rsidRPr="001E2D32" w14:paraId="2CA3C079" w14:textId="77777777" w:rsidTr="00520409">
        <w:trPr>
          <w:trHeight w:hRule="exact" w:val="851"/>
        </w:trPr>
        <w:tc>
          <w:tcPr>
            <w:tcW w:w="27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52484" w14:textId="2ED596F3" w:rsidR="000D12F0" w:rsidRPr="001E2D32" w:rsidRDefault="00C32D80" w:rsidP="00F343D2">
            <w:pPr>
              <w:pStyle w:val="a3"/>
              <w:ind w:leftChars="50" w:left="105" w:rightChars="50" w:right="105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事業の特例</w:t>
            </w:r>
            <w:r w:rsidR="002003B4" w:rsidRPr="001E2D32">
              <w:rPr>
                <w:rFonts w:ascii="ＭＳ 明朝" w:hAnsi="ＭＳ 明朝" w:hint="eastAsia"/>
                <w:color w:val="000000" w:themeColor="text1"/>
                <w:spacing w:val="0"/>
              </w:rPr>
              <w:t>状況</w:t>
            </w:r>
          </w:p>
          <w:p w14:paraId="397C1E63" w14:textId="2C4F1FB2" w:rsidR="00C32D80" w:rsidRPr="001E2D32" w:rsidRDefault="000D12F0" w:rsidP="00F343D2">
            <w:pPr>
              <w:pStyle w:val="a3"/>
              <w:ind w:leftChars="50" w:left="105" w:rightChars="50" w:right="105"/>
              <w:jc w:val="left"/>
              <w:rPr>
                <w:rFonts w:ascii="ＭＳ 明朝" w:hAnsi="ＭＳ 明朝"/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(該当</w:t>
            </w:r>
            <w:r w:rsidR="007C172B" w:rsidRPr="001E2D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箇所</w:t>
            </w:r>
            <w:r w:rsidRPr="001E2D32">
              <w:rPr>
                <w:rFonts w:ascii="ＭＳ 明朝" w:hAnsi="ＭＳ 明朝" w:hint="eastAsia"/>
                <w:color w:val="000000" w:themeColor="text1"/>
                <w:spacing w:val="0"/>
                <w:sz w:val="18"/>
                <w:szCs w:val="18"/>
              </w:rPr>
              <w:t>○を付ける）</w:t>
            </w:r>
          </w:p>
        </w:tc>
        <w:tc>
          <w:tcPr>
            <w:tcW w:w="70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81B2" w14:textId="77777777" w:rsidR="000D34BB" w:rsidRPr="001E2D32" w:rsidRDefault="007C172B" w:rsidP="00F343D2">
            <w:pPr>
              <w:pStyle w:val="a3"/>
              <w:spacing w:line="280" w:lineRule="exact"/>
              <w:ind w:firstLineChars="100" w:firstLine="212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市町村が認定する「地域脱炭素化</w:t>
            </w:r>
            <w:r w:rsidR="00AE4C5B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促進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事業」</w:t>
            </w:r>
            <w:r w:rsidR="00AE4C5B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</w:t>
            </w:r>
          </w:p>
          <w:p w14:paraId="65A7339E" w14:textId="77777777" w:rsidR="000D34BB" w:rsidRPr="001E2D32" w:rsidRDefault="009C77B8" w:rsidP="00F343D2">
            <w:pPr>
              <w:pStyle w:val="a3"/>
              <w:spacing w:line="280" w:lineRule="exact"/>
              <w:ind w:firstLineChars="100" w:firstLine="212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㈱脱炭素化支援機構が出資等を行う事業　</w:t>
            </w:r>
          </w:p>
          <w:p w14:paraId="35E4FBFC" w14:textId="5F799E8A" w:rsidR="00C32D80" w:rsidRPr="001E2D32" w:rsidRDefault="003C1679" w:rsidP="00F343D2">
            <w:pPr>
              <w:pStyle w:val="a3"/>
              <w:spacing w:line="280" w:lineRule="exact"/>
              <w:ind w:firstLineChars="100" w:firstLine="206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hint="eastAsia"/>
                <w:color w:val="000000" w:themeColor="text1"/>
              </w:rPr>
              <w:t>再生可能エネルギー電気事業</w:t>
            </w:r>
            <w:r w:rsidR="00AD102F" w:rsidRPr="001E2D32">
              <w:rPr>
                <w:rFonts w:hint="eastAsia"/>
                <w:color w:val="000000" w:themeColor="text1"/>
              </w:rPr>
              <w:t xml:space="preserve">　地域脱炭素推進交付金の対象事業</w:t>
            </w:r>
          </w:p>
        </w:tc>
      </w:tr>
      <w:tr w:rsidR="001E2D32" w:rsidRPr="001E2D32" w14:paraId="4C4F4D0C" w14:textId="77777777" w:rsidTr="00520409">
        <w:trPr>
          <w:trHeight w:hRule="exact" w:val="405"/>
        </w:trPr>
        <w:tc>
          <w:tcPr>
            <w:tcW w:w="27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67CDCE2F" w14:textId="77777777" w:rsidR="006151DB" w:rsidRPr="001E2D32" w:rsidRDefault="006151DB" w:rsidP="00F343D2">
            <w:pPr>
              <w:pStyle w:val="a3"/>
              <w:ind w:leftChars="50" w:left="105" w:rightChars="50" w:righ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42"/>
                <w:fitText w:val="2560" w:id="-736898293"/>
              </w:rPr>
              <w:t>貸付団体の財政状</w:t>
            </w:r>
            <w:r w:rsidRPr="001E2D32">
              <w:rPr>
                <w:rFonts w:ascii="ＭＳ 明朝" w:hAnsi="ＭＳ 明朝" w:hint="eastAsia"/>
                <w:color w:val="000000" w:themeColor="text1"/>
                <w:spacing w:val="-1"/>
                <w:fitText w:val="2560" w:id="-736898293"/>
              </w:rPr>
              <w:t>況</w:t>
            </w:r>
          </w:p>
        </w:tc>
        <w:tc>
          <w:tcPr>
            <w:tcW w:w="32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BCDCB" w14:textId="4690FBB9" w:rsidR="006151DB" w:rsidRPr="001E2D32" w:rsidRDefault="006151DB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経常収支比率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％</w:t>
            </w:r>
          </w:p>
        </w:tc>
        <w:tc>
          <w:tcPr>
            <w:tcW w:w="38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C2D418" w14:textId="3B58E831" w:rsidR="006151DB" w:rsidRPr="001E2D32" w:rsidRDefault="006151DB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財政力指数</w:t>
            </w:r>
            <w:r w:rsidR="00223871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</w:p>
        </w:tc>
      </w:tr>
      <w:tr w:rsidR="001E2D32" w:rsidRPr="001E2D32" w14:paraId="0F359006" w14:textId="77777777" w:rsidTr="00520409">
        <w:trPr>
          <w:trHeight w:hRule="exact" w:val="435"/>
        </w:trPr>
        <w:tc>
          <w:tcPr>
            <w:tcW w:w="275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BA545" w14:textId="568C7AE2" w:rsidR="006151DB" w:rsidRPr="001E2D32" w:rsidRDefault="006151DB" w:rsidP="00F343D2">
            <w:pPr>
              <w:pStyle w:val="a3"/>
              <w:ind w:leftChars="50" w:left="105"/>
              <w:jc w:val="left"/>
              <w:rPr>
                <w:color w:val="000000" w:themeColor="text1"/>
                <w:spacing w:val="0"/>
              </w:rPr>
            </w:pPr>
          </w:p>
        </w:tc>
        <w:tc>
          <w:tcPr>
            <w:tcW w:w="3286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00EBA" w14:textId="75667B28" w:rsidR="006151DB" w:rsidRPr="001E2D32" w:rsidRDefault="006151DB" w:rsidP="00223871">
            <w:pPr>
              <w:pStyle w:val="a3"/>
              <w:ind w:leftChars="50" w:left="105"/>
              <w:jc w:val="left"/>
              <w:rPr>
                <w:rFonts w:ascii="ＭＳ 明朝" w:hAnsi="ＭＳ 明朝"/>
                <w:color w:val="000000" w:themeColor="text1"/>
                <w:spacing w:val="1"/>
              </w:rPr>
            </w:pP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実質公債費比率　　</w:t>
            </w:r>
            <w:r w:rsidR="001A5E99"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 xml:space="preserve">　　　　</w:t>
            </w:r>
            <w:r w:rsidRPr="001E2D32">
              <w:rPr>
                <w:rFonts w:ascii="ＭＳ 明朝" w:hAnsi="ＭＳ 明朝" w:hint="eastAsia"/>
                <w:color w:val="000000" w:themeColor="text1"/>
                <w:spacing w:val="1"/>
              </w:rPr>
              <w:t>％</w:t>
            </w:r>
          </w:p>
        </w:tc>
        <w:tc>
          <w:tcPr>
            <w:tcW w:w="38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11B410" w14:textId="77777777" w:rsidR="006151DB" w:rsidRPr="001E2D32" w:rsidRDefault="006151DB" w:rsidP="00F343D2">
            <w:pPr>
              <w:pStyle w:val="a3"/>
              <w:jc w:val="left"/>
              <w:rPr>
                <w:strike/>
                <w:color w:val="000000" w:themeColor="text1"/>
                <w:spacing w:val="0"/>
              </w:rPr>
            </w:pPr>
          </w:p>
        </w:tc>
      </w:tr>
    </w:tbl>
    <w:p w14:paraId="14E2F13A" w14:textId="77777777" w:rsidR="00873B56" w:rsidRPr="00F343D2" w:rsidRDefault="00873B56" w:rsidP="00F343D2">
      <w:pPr>
        <w:pStyle w:val="a3"/>
        <w:spacing w:line="20" w:lineRule="exact"/>
        <w:jc w:val="right"/>
        <w:rPr>
          <w:spacing w:val="0"/>
          <w:u w:val="single"/>
        </w:rPr>
      </w:pPr>
    </w:p>
    <w:sectPr w:rsidR="00873B56" w:rsidRPr="00F343D2" w:rsidSect="001F4C4A">
      <w:headerReference w:type="default" r:id="rId10"/>
      <w:pgSz w:w="11906" w:h="16838"/>
      <w:pgMar w:top="680" w:right="907" w:bottom="680" w:left="851" w:header="720" w:footer="454" w:gutter="0"/>
      <w:pgNumType w:start="16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9D8C" w14:textId="77777777" w:rsidR="001453AB" w:rsidRDefault="001453AB" w:rsidP="00BA05C5">
      <w:r>
        <w:separator/>
      </w:r>
    </w:p>
  </w:endnote>
  <w:endnote w:type="continuationSeparator" w:id="0">
    <w:p w14:paraId="05E142D7" w14:textId="77777777" w:rsidR="001453AB" w:rsidRDefault="001453AB" w:rsidP="00BA0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C0C8F" w14:textId="77777777" w:rsidR="001453AB" w:rsidRDefault="001453AB" w:rsidP="00BA05C5">
      <w:r>
        <w:separator/>
      </w:r>
    </w:p>
  </w:footnote>
  <w:footnote w:type="continuationSeparator" w:id="0">
    <w:p w14:paraId="39958D39" w14:textId="77777777" w:rsidR="001453AB" w:rsidRDefault="001453AB" w:rsidP="00BA0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D7B9" w14:textId="77777777" w:rsidR="002167E3" w:rsidRDefault="002167E3">
    <w:pPr>
      <w:pStyle w:val="a4"/>
    </w:pPr>
    <w:r>
      <w:t>（様式８）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B56"/>
    <w:rsid w:val="0008447A"/>
    <w:rsid w:val="000853FD"/>
    <w:rsid w:val="00087D26"/>
    <w:rsid w:val="000B389D"/>
    <w:rsid w:val="000C3FD4"/>
    <w:rsid w:val="000D12F0"/>
    <w:rsid w:val="000D34BB"/>
    <w:rsid w:val="000D529D"/>
    <w:rsid w:val="000E013B"/>
    <w:rsid w:val="000F77D8"/>
    <w:rsid w:val="000F7F20"/>
    <w:rsid w:val="00113B74"/>
    <w:rsid w:val="001453AB"/>
    <w:rsid w:val="00162C6C"/>
    <w:rsid w:val="00164E64"/>
    <w:rsid w:val="001718EC"/>
    <w:rsid w:val="001A2391"/>
    <w:rsid w:val="001A5E99"/>
    <w:rsid w:val="001C28B9"/>
    <w:rsid w:val="001C3ECE"/>
    <w:rsid w:val="001E14CF"/>
    <w:rsid w:val="001E2D32"/>
    <w:rsid w:val="001F4C4A"/>
    <w:rsid w:val="002003B4"/>
    <w:rsid w:val="00212327"/>
    <w:rsid w:val="002156BA"/>
    <w:rsid w:val="002167E3"/>
    <w:rsid w:val="00223871"/>
    <w:rsid w:val="00232F79"/>
    <w:rsid w:val="002378E4"/>
    <w:rsid w:val="00255D82"/>
    <w:rsid w:val="00272D9A"/>
    <w:rsid w:val="00285570"/>
    <w:rsid w:val="002B633B"/>
    <w:rsid w:val="002F796C"/>
    <w:rsid w:val="003101CE"/>
    <w:rsid w:val="003329DF"/>
    <w:rsid w:val="00340148"/>
    <w:rsid w:val="00362B9E"/>
    <w:rsid w:val="0036545A"/>
    <w:rsid w:val="00367B69"/>
    <w:rsid w:val="0037743B"/>
    <w:rsid w:val="00393BA0"/>
    <w:rsid w:val="003C1301"/>
    <w:rsid w:val="003C1679"/>
    <w:rsid w:val="003E016D"/>
    <w:rsid w:val="00400BCD"/>
    <w:rsid w:val="00411EC7"/>
    <w:rsid w:val="004314C3"/>
    <w:rsid w:val="00437ACB"/>
    <w:rsid w:val="00467129"/>
    <w:rsid w:val="00475EB5"/>
    <w:rsid w:val="004851FF"/>
    <w:rsid w:val="00485F9A"/>
    <w:rsid w:val="0049334B"/>
    <w:rsid w:val="00493866"/>
    <w:rsid w:val="004C72B7"/>
    <w:rsid w:val="004D0BD2"/>
    <w:rsid w:val="004F6204"/>
    <w:rsid w:val="00501DF2"/>
    <w:rsid w:val="00516233"/>
    <w:rsid w:val="00520409"/>
    <w:rsid w:val="00552D6A"/>
    <w:rsid w:val="00557A56"/>
    <w:rsid w:val="00565ED0"/>
    <w:rsid w:val="005857F3"/>
    <w:rsid w:val="0059547D"/>
    <w:rsid w:val="005A1CEF"/>
    <w:rsid w:val="005A313B"/>
    <w:rsid w:val="005D743C"/>
    <w:rsid w:val="0061132E"/>
    <w:rsid w:val="006151DB"/>
    <w:rsid w:val="00617AC1"/>
    <w:rsid w:val="00627E4D"/>
    <w:rsid w:val="00632ECC"/>
    <w:rsid w:val="00654C31"/>
    <w:rsid w:val="00657973"/>
    <w:rsid w:val="00697B0D"/>
    <w:rsid w:val="006B0A26"/>
    <w:rsid w:val="006D54D8"/>
    <w:rsid w:val="006F0EC0"/>
    <w:rsid w:val="006F5E8D"/>
    <w:rsid w:val="00757DAF"/>
    <w:rsid w:val="00765B04"/>
    <w:rsid w:val="00796381"/>
    <w:rsid w:val="00797766"/>
    <w:rsid w:val="007A57AF"/>
    <w:rsid w:val="007C172B"/>
    <w:rsid w:val="007C2988"/>
    <w:rsid w:val="007C6436"/>
    <w:rsid w:val="007E076F"/>
    <w:rsid w:val="007F1311"/>
    <w:rsid w:val="008017EA"/>
    <w:rsid w:val="0080748F"/>
    <w:rsid w:val="0081455F"/>
    <w:rsid w:val="00815B76"/>
    <w:rsid w:val="00864415"/>
    <w:rsid w:val="0086777A"/>
    <w:rsid w:val="00870E6F"/>
    <w:rsid w:val="00873B56"/>
    <w:rsid w:val="008A10A6"/>
    <w:rsid w:val="008C29FD"/>
    <w:rsid w:val="008D6089"/>
    <w:rsid w:val="00901280"/>
    <w:rsid w:val="00907022"/>
    <w:rsid w:val="00910126"/>
    <w:rsid w:val="009622DF"/>
    <w:rsid w:val="009B432D"/>
    <w:rsid w:val="009B72AB"/>
    <w:rsid w:val="009C3E3E"/>
    <w:rsid w:val="009C77B8"/>
    <w:rsid w:val="009F6A7B"/>
    <w:rsid w:val="00A00CD0"/>
    <w:rsid w:val="00A1009A"/>
    <w:rsid w:val="00A20D49"/>
    <w:rsid w:val="00A218C9"/>
    <w:rsid w:val="00A41495"/>
    <w:rsid w:val="00A722EA"/>
    <w:rsid w:val="00A86C8E"/>
    <w:rsid w:val="00A920EB"/>
    <w:rsid w:val="00A92730"/>
    <w:rsid w:val="00AA1DF9"/>
    <w:rsid w:val="00AA6FD7"/>
    <w:rsid w:val="00AA7BFE"/>
    <w:rsid w:val="00AB532D"/>
    <w:rsid w:val="00AC2CF8"/>
    <w:rsid w:val="00AD102F"/>
    <w:rsid w:val="00AE4C5B"/>
    <w:rsid w:val="00B12113"/>
    <w:rsid w:val="00B21E77"/>
    <w:rsid w:val="00B3641E"/>
    <w:rsid w:val="00B4286D"/>
    <w:rsid w:val="00B66A22"/>
    <w:rsid w:val="00BA05C5"/>
    <w:rsid w:val="00BA196C"/>
    <w:rsid w:val="00C057B4"/>
    <w:rsid w:val="00C10FA0"/>
    <w:rsid w:val="00C31868"/>
    <w:rsid w:val="00C32D80"/>
    <w:rsid w:val="00C55716"/>
    <w:rsid w:val="00C55927"/>
    <w:rsid w:val="00C60631"/>
    <w:rsid w:val="00C61507"/>
    <w:rsid w:val="00C70893"/>
    <w:rsid w:val="00C84099"/>
    <w:rsid w:val="00CA3EF4"/>
    <w:rsid w:val="00CB02C4"/>
    <w:rsid w:val="00CB2503"/>
    <w:rsid w:val="00CE1ECB"/>
    <w:rsid w:val="00CE477C"/>
    <w:rsid w:val="00CE51B1"/>
    <w:rsid w:val="00CF3A6C"/>
    <w:rsid w:val="00CF4F1C"/>
    <w:rsid w:val="00D019FC"/>
    <w:rsid w:val="00D01FDF"/>
    <w:rsid w:val="00D1087A"/>
    <w:rsid w:val="00D1531D"/>
    <w:rsid w:val="00D525E7"/>
    <w:rsid w:val="00D71B21"/>
    <w:rsid w:val="00D733DA"/>
    <w:rsid w:val="00D91672"/>
    <w:rsid w:val="00D93956"/>
    <w:rsid w:val="00DA0294"/>
    <w:rsid w:val="00DB1589"/>
    <w:rsid w:val="00DC545D"/>
    <w:rsid w:val="00DD5593"/>
    <w:rsid w:val="00DE5122"/>
    <w:rsid w:val="00DF5576"/>
    <w:rsid w:val="00DF628C"/>
    <w:rsid w:val="00E50DCC"/>
    <w:rsid w:val="00E636D8"/>
    <w:rsid w:val="00E72847"/>
    <w:rsid w:val="00E73D72"/>
    <w:rsid w:val="00EA5C3D"/>
    <w:rsid w:val="00EB64FC"/>
    <w:rsid w:val="00EC4822"/>
    <w:rsid w:val="00F008D1"/>
    <w:rsid w:val="00F343D2"/>
    <w:rsid w:val="00F36C81"/>
    <w:rsid w:val="00F4146B"/>
    <w:rsid w:val="00F515E6"/>
    <w:rsid w:val="00F530C5"/>
    <w:rsid w:val="00F6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EEB561"/>
  <w15:docId w15:val="{47E59068-6C90-467F-B8AD-4595C901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F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01FDF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5C5"/>
  </w:style>
  <w:style w:type="paragraph" w:styleId="a6">
    <w:name w:val="footer"/>
    <w:basedOn w:val="a"/>
    <w:link w:val="a7"/>
    <w:uiPriority w:val="99"/>
    <w:unhideWhenUsed/>
    <w:rsid w:val="00BA05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5C5"/>
  </w:style>
  <w:style w:type="paragraph" w:styleId="a8">
    <w:name w:val="Balloon Text"/>
    <w:basedOn w:val="a"/>
    <w:link w:val="a9"/>
    <w:uiPriority w:val="99"/>
    <w:semiHidden/>
    <w:unhideWhenUsed/>
    <w:rsid w:val="00870E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0E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47895602DBF66489801F38834391087" ma:contentTypeVersion="14" ma:contentTypeDescription="新しいドキュメントを作成します。" ma:contentTypeScope="" ma:versionID="eb7ba83986c10a586ab615993d198b0b">
  <xsd:schema xmlns:xsd="http://www.w3.org/2001/XMLSchema" xmlns:xs="http://www.w3.org/2001/XMLSchema" xmlns:p="http://schemas.microsoft.com/office/2006/metadata/properties" xmlns:ns2="8cde4f1f-4c7e-4e7a-88a2-19dca20f1799" xmlns:ns3="fd32c9f7-8932-4d07-b49b-91c8a1e26893" targetNamespace="http://schemas.microsoft.com/office/2006/metadata/properties" ma:root="true" ma:fieldsID="3606585db54907640ffe626da6774ae0" ns2:_="" ns3:_="">
    <xsd:import namespace="8cde4f1f-4c7e-4e7a-88a2-19dca20f1799"/>
    <xsd:import namespace="fd32c9f7-8932-4d07-b49b-91c8a1e268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e4f1f-4c7e-4e7a-88a2-19dca20f1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2c9f7-8932-4d07-b49b-91c8a1e2689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cff7d86-9e4e-4f1d-854b-9758e901a9c6}" ma:internalName="TaxCatchAll" ma:showField="CatchAllData" ma:web="fd32c9f7-8932-4d07-b49b-91c8a1e268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de4f1f-4c7e-4e7a-88a2-19dca20f1799">
      <Terms xmlns="http://schemas.microsoft.com/office/infopath/2007/PartnerControls"/>
    </lcf76f155ced4ddcb4097134ff3c332f>
    <TaxCatchAll xmlns="fd32c9f7-8932-4d07-b49b-91c8a1e26893" xsi:nil="true"/>
  </documentManagement>
</p:properties>
</file>

<file path=customXml/itemProps1.xml><?xml version="1.0" encoding="utf-8"?>
<ds:datastoreItem xmlns:ds="http://schemas.openxmlformats.org/officeDocument/2006/customXml" ds:itemID="{9A035F21-F81F-4114-B4EF-CE9C79CE3B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332E54-BCCE-4C0B-9449-70388C9B3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e4f1f-4c7e-4e7a-88a2-19dca20f1799"/>
    <ds:schemaRef ds:uri="fd32c9f7-8932-4d07-b49b-91c8a1e268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88CDD9-93EF-4F83-854E-8215B0428E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34CBC-275E-4DCD-9E2F-9D3684F60DAA}">
  <ds:schemaRefs>
    <ds:schemaRef ds:uri="http://schemas.microsoft.com/office/2006/metadata/properties"/>
    <ds:schemaRef ds:uri="http://schemas.microsoft.com/office/infopath/2007/PartnerControls"/>
    <ds:schemaRef ds:uri="8cde4f1f-4c7e-4e7a-88a2-19dca20f1799"/>
    <ds:schemaRef ds:uri="fd32c9f7-8932-4d07-b49b-91c8a1e268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（財）地域総合整備財団</dc:creator>
  <cp:lastModifiedBy>寺田 優希</cp:lastModifiedBy>
  <cp:revision>3</cp:revision>
  <cp:lastPrinted>2025-04-11T07:13:00Z</cp:lastPrinted>
  <dcterms:created xsi:type="dcterms:W3CDTF">2025-04-24T01:34:00Z</dcterms:created>
  <dcterms:modified xsi:type="dcterms:W3CDTF">2025-04-24T03:13:00Z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0x010100B47895602DBF66489801F38834391087</vt:lpwstr>
  </property>
  <property fmtid="{D5CDD505-2E9C-101B-9397-08002B2CF9AE}" pid="3" name="MediaServiceImageTags">
    <vt:lpwstr/>
  </property>
</Properties>
</file>