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1B8D" w14:textId="77777777" w:rsidR="00086D61" w:rsidRPr="005D1927" w:rsidRDefault="00086D61" w:rsidP="00086D61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（別記様式第</w:t>
      </w:r>
      <w:r w:rsidRPr="005D1927">
        <w:rPr>
          <w:rFonts w:cs="ＭＳ ゴシック" w:hint="eastAsia"/>
          <w:bCs/>
          <w:kern w:val="0"/>
          <w:sz w:val="22"/>
          <w:szCs w:val="22"/>
        </w:rPr>
        <w:t>６</w:t>
      </w:r>
      <w:r w:rsidRPr="005D1927">
        <w:rPr>
          <w:rFonts w:cs="ＭＳ ゴシック"/>
          <w:bCs/>
          <w:kern w:val="0"/>
          <w:sz w:val="22"/>
          <w:szCs w:val="22"/>
        </w:rPr>
        <w:t>）企業等記載用</w:t>
      </w:r>
    </w:p>
    <w:p w14:paraId="5620CA49" w14:textId="77777777" w:rsidR="00086D61" w:rsidRPr="005D1927" w:rsidRDefault="00086D61" w:rsidP="00086D61">
      <w:pPr>
        <w:overflowPunct w:val="0"/>
        <w:textAlignment w:val="baseline"/>
        <w:rPr>
          <w:kern w:val="0"/>
          <w:sz w:val="22"/>
          <w:szCs w:val="22"/>
        </w:rPr>
      </w:pPr>
    </w:p>
    <w:p w14:paraId="42FD3919" w14:textId="77777777" w:rsidR="00086D61" w:rsidRPr="005D1927" w:rsidRDefault="00086D61" w:rsidP="00086D61">
      <w:pPr>
        <w:overflowPunct w:val="0"/>
        <w:jc w:val="center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補助対象</w:t>
      </w:r>
      <w:r w:rsidRPr="005D1927">
        <w:rPr>
          <w:rFonts w:cs="ＭＳ ゴシック"/>
          <w:bCs/>
          <w:kern w:val="0"/>
          <w:sz w:val="22"/>
          <w:szCs w:val="22"/>
        </w:rPr>
        <w:t>事業変更計画書</w:t>
      </w:r>
    </w:p>
    <w:p w14:paraId="0784411D" w14:textId="77777777" w:rsidR="00086D61" w:rsidRPr="005D1927" w:rsidRDefault="00086D61" w:rsidP="00086D61">
      <w:pPr>
        <w:overflowPunct w:val="0"/>
        <w:textAlignment w:val="baseline"/>
        <w:rPr>
          <w:kern w:val="0"/>
          <w:sz w:val="22"/>
          <w:szCs w:val="22"/>
        </w:rPr>
      </w:pPr>
    </w:p>
    <w:p w14:paraId="77C29E85" w14:textId="77777777" w:rsidR="00086D61" w:rsidRPr="005D1927" w:rsidRDefault="00086D61" w:rsidP="00086D61">
      <w:pPr>
        <w:overflowPunct w:val="0"/>
        <w:textAlignment w:val="baseline"/>
        <w:rPr>
          <w:kern w:val="0"/>
          <w:sz w:val="22"/>
          <w:szCs w:val="22"/>
          <w:u w:val="single"/>
        </w:rPr>
      </w:pPr>
      <w:r w:rsidRPr="005D1927">
        <w:rPr>
          <w:rFonts w:cs="ＭＳ ゴシック"/>
          <w:bCs/>
          <w:kern w:val="0"/>
          <w:sz w:val="22"/>
          <w:szCs w:val="22"/>
        </w:rPr>
        <w:t>１</w:t>
      </w:r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</w:t>
      </w:r>
      <w:r w:rsidRPr="005D1927">
        <w:rPr>
          <w:rFonts w:cs="ＭＳ ゴシック"/>
          <w:bCs/>
          <w:kern w:val="0"/>
          <w:sz w:val="22"/>
          <w:szCs w:val="22"/>
        </w:rPr>
        <w:t>事業名</w:t>
      </w:r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　　　　</w:t>
      </w:r>
      <w:r w:rsidRPr="005D192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00483BDF" w14:textId="77777777" w:rsidR="00086D61" w:rsidRPr="005D1927" w:rsidRDefault="00086D61" w:rsidP="00086D61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  <w:u w:val="single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２　</w:t>
      </w:r>
      <w:r w:rsidRPr="005D1927">
        <w:rPr>
          <w:rFonts w:cs="ＭＳ ゴシック"/>
          <w:bCs/>
          <w:kern w:val="0"/>
          <w:sz w:val="22"/>
          <w:szCs w:val="22"/>
        </w:rPr>
        <w:t xml:space="preserve">企業等の名称　　</w:t>
      </w:r>
      <w:r w:rsidRPr="005D1927">
        <w:rPr>
          <w:rFonts w:cs="ＭＳ ゴシック" w:hint="eastAsia"/>
          <w:bCs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6E2D8EAF" w14:textId="77777777" w:rsidR="00086D61" w:rsidRPr="005D1927" w:rsidRDefault="00086D61" w:rsidP="00086D61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３　</w:t>
      </w:r>
      <w:r w:rsidRPr="005D1927">
        <w:rPr>
          <w:rFonts w:cs="ＭＳ ゴシック"/>
          <w:bCs/>
          <w:kern w:val="0"/>
          <w:sz w:val="22"/>
          <w:szCs w:val="22"/>
        </w:rPr>
        <w:t xml:space="preserve">補助金の種類　　</w:t>
      </w:r>
      <w:sdt>
        <w:sdtPr>
          <w:rPr>
            <w:rFonts w:hint="eastAsia"/>
            <w:sz w:val="22"/>
            <w:szCs w:val="22"/>
          </w:rPr>
          <w:id w:val="566682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5D19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新商品開発等支援補助金</w:t>
      </w:r>
    </w:p>
    <w:p w14:paraId="64C7C403" w14:textId="77777777" w:rsidR="00086D61" w:rsidRPr="005D1927" w:rsidRDefault="00086D61" w:rsidP="00086D61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  <w:u w:val="single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　(該当にレ点)　　</w:t>
      </w:r>
      <w:sdt>
        <w:sdtPr>
          <w:rPr>
            <w:rFonts w:hint="eastAsia"/>
            <w:sz w:val="22"/>
            <w:szCs w:val="22"/>
          </w:rPr>
          <w:id w:val="-1565485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5D19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5D1927">
        <w:rPr>
          <w:rFonts w:cs="ＭＳ ゴシック" w:hint="eastAsia"/>
          <w:bCs/>
          <w:kern w:val="0"/>
          <w:sz w:val="22"/>
          <w:szCs w:val="22"/>
        </w:rPr>
        <w:t xml:space="preserve">　販路開拓支援補助金</w:t>
      </w:r>
    </w:p>
    <w:p w14:paraId="5EB799A7" w14:textId="77777777" w:rsidR="00086D61" w:rsidRPr="005D1927" w:rsidRDefault="00086D61" w:rsidP="00086D61">
      <w:pPr>
        <w:overflowPunct w:val="0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４　補助対象</w:t>
      </w:r>
      <w:r w:rsidRPr="005D1927">
        <w:rPr>
          <w:rFonts w:cs="ＭＳ ゴシック"/>
          <w:bCs/>
          <w:kern w:val="0"/>
          <w:sz w:val="22"/>
          <w:szCs w:val="22"/>
        </w:rPr>
        <w:t>事業の変更点とその理由（変更前後の計画の差異を明確に記載）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3"/>
      </w:tblGrid>
      <w:tr w:rsidR="00086D61" w:rsidRPr="005D1927" w14:paraId="4E13A122" w14:textId="77777777" w:rsidTr="0099277A">
        <w:trPr>
          <w:trHeight w:val="6917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175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（１）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補助対象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事業の変更点</w:t>
            </w:r>
          </w:p>
          <w:p w14:paraId="2C6EFDA9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3906132A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3919F2C6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33835878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50E5B275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16FC1B8E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60B9E363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56552DC5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1CC9D27C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059C9274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62AB107B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57A41C31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（２）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補助対象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事業を変更する理由</w:t>
            </w:r>
            <w:r w:rsidRPr="005D1927">
              <w:rPr>
                <w:kern w:val="0"/>
                <w:sz w:val="22"/>
                <w:szCs w:val="22"/>
              </w:rPr>
              <w:t xml:space="preserve"> </w:t>
            </w:r>
          </w:p>
          <w:p w14:paraId="4DDA7804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513B00BA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5F97C027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5BB3772D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0EEFDF7A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235D14E7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44F7A3A1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6B4D3CCA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0D220167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  <w:p w14:paraId="6C9C952C" w14:textId="77777777" w:rsidR="00086D61" w:rsidRPr="005D1927" w:rsidRDefault="00086D61" w:rsidP="0099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</w:tr>
    </w:tbl>
    <w:p w14:paraId="04674853" w14:textId="77777777" w:rsidR="002D5767" w:rsidRPr="00086D61" w:rsidRDefault="002D5767"/>
    <w:sectPr w:rsidR="002D5767" w:rsidRPr="00086D61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61"/>
    <w:rsid w:val="00086D61"/>
    <w:rsid w:val="002D5767"/>
    <w:rsid w:val="00320496"/>
    <w:rsid w:val="008F155D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AED7E"/>
  <w15:chartTrackingRefBased/>
  <w15:docId w15:val="{D9D7BC6C-4BFE-461C-B7E6-9853BDF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6D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6D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6D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6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86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6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6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6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6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6D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6D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6D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6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6D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6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2025-08-08T00:58:00Z</dcterms:created>
  <dcterms:modified xsi:type="dcterms:W3CDTF">2025-08-08T00:59:00Z</dcterms:modified>
</cp:coreProperties>
</file>